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81339" w14:textId="77777777" w:rsidR="000F67F4" w:rsidRDefault="000F67F4" w:rsidP="000F67F4">
      <w:pPr>
        <w:jc w:val="center"/>
        <w:rPr>
          <w:rFonts w:ascii="Raleway" w:hAnsi="Raleway"/>
          <w:b/>
          <w:bCs/>
          <w:sz w:val="48"/>
          <w:szCs w:val="48"/>
          <w:u w:val="single"/>
        </w:rPr>
      </w:pPr>
      <w:r w:rsidRPr="000F67F4">
        <w:rPr>
          <w:rFonts w:ascii="Raleway" w:hAnsi="Raleway"/>
          <w:b/>
          <w:bCs/>
          <w:sz w:val="48"/>
          <w:szCs w:val="48"/>
          <w:u w:val="single"/>
        </w:rPr>
        <w:t>GUIDE DE RODAGE DES NOUVELLES CHENILLES AGRICOLES EN CAOUTCHOUC NXT</w:t>
      </w:r>
    </w:p>
    <w:p w14:paraId="49A96E2D" w14:textId="77777777" w:rsidR="000F67F4" w:rsidRDefault="000F67F4" w:rsidP="00B21F74">
      <w:pPr>
        <w:rPr>
          <w:rFonts w:ascii="Raleway" w:hAnsi="Raleway"/>
          <w:b/>
          <w:bCs/>
          <w:sz w:val="44"/>
          <w:szCs w:val="44"/>
          <w:u w:val="single"/>
        </w:rPr>
      </w:pPr>
      <w:proofErr w:type="spellStart"/>
      <w:r w:rsidRPr="000F67F4">
        <w:rPr>
          <w:rFonts w:ascii="Raleway" w:hAnsi="Raleway"/>
          <w:b/>
          <w:bCs/>
          <w:sz w:val="44"/>
          <w:szCs w:val="44"/>
          <w:u w:val="single"/>
        </w:rPr>
        <w:t>Avantages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 d'un </w:t>
      </w:r>
      <w:proofErr w:type="spellStart"/>
      <w:r w:rsidRPr="000F67F4">
        <w:rPr>
          <w:rFonts w:ascii="Raleway" w:hAnsi="Raleway"/>
          <w:b/>
          <w:bCs/>
          <w:sz w:val="44"/>
          <w:szCs w:val="44"/>
          <w:u w:val="single"/>
        </w:rPr>
        <w:t>rodage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 </w:t>
      </w:r>
      <w:proofErr w:type="spellStart"/>
      <w:proofErr w:type="gramStart"/>
      <w:r w:rsidRPr="000F67F4">
        <w:rPr>
          <w:rFonts w:ascii="Raleway" w:hAnsi="Raleway"/>
          <w:b/>
          <w:bCs/>
          <w:sz w:val="44"/>
          <w:szCs w:val="44"/>
          <w:u w:val="single"/>
        </w:rPr>
        <w:t>approprié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 :</w:t>
      </w:r>
      <w:proofErr w:type="gramEnd"/>
    </w:p>
    <w:p w14:paraId="65C38C32" w14:textId="699D32D0" w:rsidR="0011554A" w:rsidRDefault="000F67F4" w:rsidP="00B21F74">
      <w:pPr>
        <w:pStyle w:val="Default"/>
        <w:rPr>
          <w:rFonts w:ascii="Raleway" w:hAnsi="Raleway" w:cstheme="minorBidi"/>
          <w:color w:val="auto"/>
        </w:rPr>
      </w:pPr>
      <w:r w:rsidRPr="000F67F4">
        <w:rPr>
          <w:rFonts w:ascii="Raleway" w:hAnsi="Raleway" w:cstheme="minorBidi"/>
          <w:color w:val="auto"/>
        </w:rPr>
        <w:t xml:space="preserve">Des </w:t>
      </w:r>
      <w:proofErr w:type="spellStart"/>
      <w:r w:rsidRPr="000F67F4">
        <w:rPr>
          <w:rFonts w:ascii="Raleway" w:hAnsi="Raleway" w:cstheme="minorBidi"/>
          <w:color w:val="auto"/>
        </w:rPr>
        <w:t>procédures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rodage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appropriées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réduisent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l'usure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initiale</w:t>
      </w:r>
      <w:proofErr w:type="spellEnd"/>
      <w:r w:rsidRPr="000F67F4">
        <w:rPr>
          <w:rFonts w:ascii="Raleway" w:hAnsi="Raleway" w:cstheme="minorBidi"/>
          <w:color w:val="auto"/>
        </w:rPr>
        <w:t xml:space="preserve"> des </w:t>
      </w:r>
      <w:proofErr w:type="spellStart"/>
      <w:r w:rsidRPr="000F67F4">
        <w:rPr>
          <w:rFonts w:ascii="Raleway" w:hAnsi="Raleway" w:cstheme="minorBidi"/>
          <w:color w:val="auto"/>
        </w:rPr>
        <w:t>pattes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guidage</w:t>
      </w:r>
      <w:proofErr w:type="spellEnd"/>
      <w:r w:rsidRPr="000F67F4">
        <w:rPr>
          <w:rFonts w:ascii="Raleway" w:hAnsi="Raleway" w:cstheme="minorBidi"/>
          <w:color w:val="auto"/>
        </w:rPr>
        <w:t xml:space="preserve"> et des bords </w:t>
      </w:r>
      <w:proofErr w:type="spellStart"/>
      <w:r w:rsidRPr="000F67F4">
        <w:rPr>
          <w:rFonts w:ascii="Raleway" w:hAnsi="Raleway" w:cstheme="minorBidi"/>
          <w:color w:val="auto"/>
        </w:rPr>
        <w:t>intermédiaires</w:t>
      </w:r>
      <w:proofErr w:type="spellEnd"/>
      <w:r w:rsidRPr="000F67F4">
        <w:rPr>
          <w:rFonts w:ascii="Raleway" w:hAnsi="Raleway" w:cstheme="minorBidi"/>
          <w:color w:val="auto"/>
        </w:rPr>
        <w:t xml:space="preserve"> des rouleaux. Pendant le </w:t>
      </w:r>
      <w:proofErr w:type="spellStart"/>
      <w:r w:rsidRPr="000F67F4">
        <w:rPr>
          <w:rFonts w:ascii="Raleway" w:hAnsi="Raleway" w:cstheme="minorBidi"/>
          <w:color w:val="auto"/>
        </w:rPr>
        <w:t>rodage</w:t>
      </w:r>
      <w:proofErr w:type="spellEnd"/>
      <w:r w:rsidRPr="000F67F4">
        <w:rPr>
          <w:rFonts w:ascii="Raleway" w:hAnsi="Raleway" w:cstheme="minorBidi"/>
          <w:color w:val="auto"/>
        </w:rPr>
        <w:t xml:space="preserve">, les </w:t>
      </w:r>
      <w:proofErr w:type="spellStart"/>
      <w:r w:rsidRPr="000F67F4">
        <w:rPr>
          <w:rFonts w:ascii="Raleway" w:hAnsi="Raleway" w:cstheme="minorBidi"/>
          <w:color w:val="auto"/>
        </w:rPr>
        <w:t>composants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roulants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subissent</w:t>
      </w:r>
      <w:proofErr w:type="spellEnd"/>
      <w:r w:rsidRPr="000F67F4">
        <w:rPr>
          <w:rFonts w:ascii="Raleway" w:hAnsi="Raleway" w:cstheme="minorBidi"/>
          <w:color w:val="auto"/>
        </w:rPr>
        <w:t xml:space="preserve"> un </w:t>
      </w:r>
      <w:proofErr w:type="spellStart"/>
      <w:r w:rsidRPr="000F67F4">
        <w:rPr>
          <w:rFonts w:ascii="Raleway" w:hAnsi="Raleway" w:cstheme="minorBidi"/>
          <w:color w:val="auto"/>
        </w:rPr>
        <w:t>polissage</w:t>
      </w:r>
      <w:proofErr w:type="spellEnd"/>
      <w:r w:rsidRPr="000F67F4">
        <w:rPr>
          <w:rFonts w:ascii="Raleway" w:hAnsi="Raleway" w:cstheme="minorBidi"/>
          <w:color w:val="auto"/>
        </w:rPr>
        <w:t xml:space="preserve"> pour </w:t>
      </w:r>
      <w:proofErr w:type="spellStart"/>
      <w:r w:rsidRPr="000F67F4">
        <w:rPr>
          <w:rFonts w:ascii="Raleway" w:hAnsi="Raleway" w:cstheme="minorBidi"/>
          <w:color w:val="auto"/>
        </w:rPr>
        <w:t>obtenir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une</w:t>
      </w:r>
      <w:proofErr w:type="spellEnd"/>
      <w:r w:rsidRPr="000F67F4">
        <w:rPr>
          <w:rFonts w:ascii="Raleway" w:hAnsi="Raleway" w:cstheme="minorBidi"/>
          <w:color w:val="auto"/>
        </w:rPr>
        <w:t xml:space="preserve"> interface </w:t>
      </w:r>
      <w:proofErr w:type="spellStart"/>
      <w:r w:rsidRPr="000F67F4">
        <w:rPr>
          <w:rFonts w:ascii="Raleway" w:hAnsi="Raleway" w:cstheme="minorBidi"/>
          <w:color w:val="auto"/>
        </w:rPr>
        <w:t>acier</w:t>
      </w:r>
      <w:proofErr w:type="spellEnd"/>
      <w:r w:rsidRPr="000F67F4">
        <w:rPr>
          <w:rFonts w:ascii="Raleway" w:hAnsi="Raleway" w:cstheme="minorBidi"/>
          <w:color w:val="auto"/>
        </w:rPr>
        <w:t xml:space="preserve">-caoutchouc </w:t>
      </w:r>
      <w:proofErr w:type="spellStart"/>
      <w:r w:rsidRPr="000F67F4">
        <w:rPr>
          <w:rFonts w:ascii="Raleway" w:hAnsi="Raleway" w:cstheme="minorBidi"/>
          <w:color w:val="auto"/>
        </w:rPr>
        <w:t>lisse</w:t>
      </w:r>
      <w:proofErr w:type="spellEnd"/>
      <w:r w:rsidRPr="000F67F4">
        <w:rPr>
          <w:rFonts w:ascii="Raleway" w:hAnsi="Raleway" w:cstheme="minorBidi"/>
          <w:color w:val="auto"/>
        </w:rPr>
        <w:t xml:space="preserve"> avec la </w:t>
      </w:r>
      <w:proofErr w:type="spellStart"/>
      <w:r w:rsidRPr="000F67F4">
        <w:rPr>
          <w:rFonts w:ascii="Raleway" w:hAnsi="Raleway" w:cstheme="minorBidi"/>
          <w:color w:val="auto"/>
        </w:rPr>
        <w:t>patte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guidage</w:t>
      </w:r>
      <w:proofErr w:type="spellEnd"/>
      <w:r w:rsidRPr="000F67F4">
        <w:rPr>
          <w:rFonts w:ascii="Raleway" w:hAnsi="Raleway" w:cstheme="minorBidi"/>
          <w:color w:val="auto"/>
        </w:rPr>
        <w:t xml:space="preserve">. Les surfaces </w:t>
      </w:r>
      <w:proofErr w:type="spellStart"/>
      <w:r w:rsidRPr="000F67F4">
        <w:rPr>
          <w:rFonts w:ascii="Raleway" w:hAnsi="Raleway" w:cstheme="minorBidi"/>
          <w:color w:val="auto"/>
        </w:rPr>
        <w:t>en</w:t>
      </w:r>
      <w:proofErr w:type="spellEnd"/>
      <w:r w:rsidRPr="000F67F4">
        <w:rPr>
          <w:rFonts w:ascii="Raleway" w:hAnsi="Raleway" w:cstheme="minorBidi"/>
          <w:color w:val="auto"/>
        </w:rPr>
        <w:t xml:space="preserve"> caoutchouc </w:t>
      </w:r>
      <w:proofErr w:type="spellStart"/>
      <w:r w:rsidRPr="000F67F4">
        <w:rPr>
          <w:rFonts w:ascii="Raleway" w:hAnsi="Raleway" w:cstheme="minorBidi"/>
          <w:color w:val="auto"/>
        </w:rPr>
        <w:t>utilisent</w:t>
      </w:r>
      <w:proofErr w:type="spellEnd"/>
      <w:r w:rsidRPr="000F67F4">
        <w:rPr>
          <w:rFonts w:ascii="Raleway" w:hAnsi="Raleway" w:cstheme="minorBidi"/>
          <w:color w:val="auto"/>
        </w:rPr>
        <w:t xml:space="preserve"> la </w:t>
      </w:r>
      <w:proofErr w:type="spellStart"/>
      <w:r w:rsidRPr="000F67F4">
        <w:rPr>
          <w:rFonts w:ascii="Raleway" w:hAnsi="Raleway" w:cstheme="minorBidi"/>
          <w:color w:val="auto"/>
        </w:rPr>
        <w:t>poussière</w:t>
      </w:r>
      <w:proofErr w:type="spellEnd"/>
      <w:r w:rsidRPr="000F67F4">
        <w:rPr>
          <w:rFonts w:ascii="Raleway" w:hAnsi="Raleway" w:cstheme="minorBidi"/>
          <w:color w:val="auto"/>
        </w:rPr>
        <w:t xml:space="preserve"> et la </w:t>
      </w:r>
      <w:proofErr w:type="spellStart"/>
      <w:r w:rsidRPr="000F67F4">
        <w:rPr>
          <w:rFonts w:ascii="Raleway" w:hAnsi="Raleway" w:cstheme="minorBidi"/>
          <w:color w:val="auto"/>
        </w:rPr>
        <w:t>saleté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comme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lubrifiant</w:t>
      </w:r>
      <w:proofErr w:type="spellEnd"/>
      <w:r w:rsidRPr="000F67F4">
        <w:rPr>
          <w:rFonts w:ascii="Raleway" w:hAnsi="Raleway" w:cstheme="minorBidi"/>
          <w:color w:val="auto"/>
        </w:rPr>
        <w:t xml:space="preserve"> sec pendant le </w:t>
      </w:r>
      <w:proofErr w:type="spellStart"/>
      <w:r w:rsidRPr="000F67F4">
        <w:rPr>
          <w:rFonts w:ascii="Raleway" w:hAnsi="Raleway" w:cstheme="minorBidi"/>
          <w:color w:val="auto"/>
        </w:rPr>
        <w:t>rodage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afin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minimiser</w:t>
      </w:r>
      <w:proofErr w:type="spellEnd"/>
      <w:r w:rsidRPr="000F67F4">
        <w:rPr>
          <w:rFonts w:ascii="Raleway" w:hAnsi="Raleway" w:cstheme="minorBidi"/>
          <w:color w:val="auto"/>
        </w:rPr>
        <w:t xml:space="preserve"> la </w:t>
      </w:r>
      <w:proofErr w:type="spellStart"/>
      <w:r w:rsidRPr="000F67F4">
        <w:rPr>
          <w:rFonts w:ascii="Raleway" w:hAnsi="Raleway" w:cstheme="minorBidi"/>
          <w:color w:val="auto"/>
        </w:rPr>
        <w:t>chaleur</w:t>
      </w:r>
      <w:proofErr w:type="spellEnd"/>
      <w:r w:rsidRPr="000F67F4">
        <w:rPr>
          <w:rFonts w:ascii="Raleway" w:hAnsi="Raleway" w:cstheme="minorBidi"/>
          <w:color w:val="auto"/>
        </w:rPr>
        <w:t xml:space="preserve"> et de </w:t>
      </w:r>
      <w:proofErr w:type="spellStart"/>
      <w:r w:rsidRPr="000F67F4">
        <w:rPr>
          <w:rFonts w:ascii="Raleway" w:hAnsi="Raleway" w:cstheme="minorBidi"/>
          <w:color w:val="auto"/>
        </w:rPr>
        <w:t>réduire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l'adhérence</w:t>
      </w:r>
      <w:proofErr w:type="spellEnd"/>
      <w:r w:rsidRPr="000F67F4">
        <w:rPr>
          <w:rFonts w:ascii="Raleway" w:hAnsi="Raleway" w:cstheme="minorBidi"/>
          <w:color w:val="auto"/>
        </w:rPr>
        <w:t xml:space="preserve"> du caoutchouc. Les </w:t>
      </w:r>
      <w:proofErr w:type="spellStart"/>
      <w:r w:rsidRPr="000F67F4">
        <w:rPr>
          <w:rFonts w:ascii="Raleway" w:hAnsi="Raleway" w:cstheme="minorBidi"/>
          <w:color w:val="auto"/>
        </w:rPr>
        <w:t>chenilles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neuves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doivent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être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exposées</w:t>
      </w:r>
      <w:proofErr w:type="spellEnd"/>
      <w:r w:rsidRPr="000F67F4">
        <w:rPr>
          <w:rFonts w:ascii="Raleway" w:hAnsi="Raleway" w:cstheme="minorBidi"/>
          <w:color w:val="auto"/>
        </w:rPr>
        <w:t xml:space="preserve"> à des sols secs et </w:t>
      </w:r>
      <w:proofErr w:type="spellStart"/>
      <w:r w:rsidRPr="000F67F4">
        <w:rPr>
          <w:rFonts w:ascii="Raleway" w:hAnsi="Raleway" w:cstheme="minorBidi"/>
          <w:color w:val="auto"/>
        </w:rPr>
        <w:t>poussiéreux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dès</w:t>
      </w:r>
      <w:proofErr w:type="spellEnd"/>
      <w:r w:rsidRPr="000F67F4">
        <w:rPr>
          <w:rFonts w:ascii="Raleway" w:hAnsi="Raleway" w:cstheme="minorBidi"/>
          <w:color w:val="auto"/>
        </w:rPr>
        <w:t xml:space="preserve"> que possible. Un </w:t>
      </w:r>
      <w:proofErr w:type="spellStart"/>
      <w:r w:rsidRPr="000F67F4">
        <w:rPr>
          <w:rFonts w:ascii="Raleway" w:hAnsi="Raleway" w:cstheme="minorBidi"/>
          <w:color w:val="auto"/>
        </w:rPr>
        <w:t>fonctionnement</w:t>
      </w:r>
      <w:proofErr w:type="spellEnd"/>
      <w:r w:rsidRPr="000F67F4">
        <w:rPr>
          <w:rFonts w:ascii="Raleway" w:hAnsi="Raleway" w:cstheme="minorBidi"/>
          <w:color w:val="auto"/>
        </w:rPr>
        <w:t xml:space="preserve"> sans lubrification </w:t>
      </w:r>
      <w:proofErr w:type="spellStart"/>
      <w:r w:rsidRPr="000F67F4">
        <w:rPr>
          <w:rFonts w:ascii="Raleway" w:hAnsi="Raleway" w:cstheme="minorBidi"/>
          <w:color w:val="auto"/>
        </w:rPr>
        <w:t>sèche</w:t>
      </w:r>
      <w:proofErr w:type="spellEnd"/>
      <w:r w:rsidRPr="000F67F4">
        <w:rPr>
          <w:rFonts w:ascii="Raleway" w:hAnsi="Raleway" w:cstheme="minorBidi"/>
          <w:color w:val="auto"/>
        </w:rPr>
        <w:t xml:space="preserve">, </w:t>
      </w:r>
      <w:proofErr w:type="spellStart"/>
      <w:r w:rsidRPr="000F67F4">
        <w:rPr>
          <w:rFonts w:ascii="Raleway" w:hAnsi="Raleway" w:cstheme="minorBidi"/>
          <w:color w:val="auto"/>
        </w:rPr>
        <w:t>notamment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lors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déplacements</w:t>
      </w:r>
      <w:proofErr w:type="spellEnd"/>
      <w:r w:rsidRPr="000F67F4">
        <w:rPr>
          <w:rFonts w:ascii="Raleway" w:hAnsi="Raleway" w:cstheme="minorBidi"/>
          <w:color w:val="auto"/>
        </w:rPr>
        <w:t xml:space="preserve"> à </w:t>
      </w:r>
      <w:proofErr w:type="spellStart"/>
      <w:r w:rsidRPr="000F67F4">
        <w:rPr>
          <w:rFonts w:ascii="Raleway" w:hAnsi="Raleway" w:cstheme="minorBidi"/>
          <w:color w:val="auto"/>
        </w:rPr>
        <w:t>grande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vitesse</w:t>
      </w:r>
      <w:proofErr w:type="spellEnd"/>
      <w:r w:rsidRPr="000F67F4">
        <w:rPr>
          <w:rFonts w:ascii="Raleway" w:hAnsi="Raleway" w:cstheme="minorBidi"/>
          <w:color w:val="auto"/>
        </w:rPr>
        <w:t xml:space="preserve">, </w:t>
      </w:r>
      <w:proofErr w:type="spellStart"/>
      <w:r w:rsidRPr="000F67F4">
        <w:rPr>
          <w:rFonts w:ascii="Raleway" w:hAnsi="Raleway" w:cstheme="minorBidi"/>
          <w:color w:val="auto"/>
        </w:rPr>
        <w:t>peut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entraîner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une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chaleur</w:t>
      </w:r>
      <w:proofErr w:type="spellEnd"/>
      <w:r w:rsidRPr="000F67F4">
        <w:rPr>
          <w:rFonts w:ascii="Raleway" w:hAnsi="Raleway" w:cstheme="minorBidi"/>
          <w:color w:val="auto"/>
        </w:rPr>
        <w:t xml:space="preserve"> excessive et </w:t>
      </w:r>
      <w:proofErr w:type="spellStart"/>
      <w:r w:rsidRPr="000F67F4">
        <w:rPr>
          <w:rFonts w:ascii="Raleway" w:hAnsi="Raleway" w:cstheme="minorBidi"/>
          <w:color w:val="auto"/>
        </w:rPr>
        <w:t>dommageable</w:t>
      </w:r>
      <w:proofErr w:type="spellEnd"/>
      <w:r w:rsidRPr="000F67F4">
        <w:rPr>
          <w:rFonts w:ascii="Raleway" w:hAnsi="Raleway" w:cstheme="minorBidi"/>
          <w:color w:val="auto"/>
        </w:rPr>
        <w:t xml:space="preserve">. </w:t>
      </w:r>
      <w:proofErr w:type="spellStart"/>
      <w:r w:rsidRPr="000F67F4">
        <w:rPr>
          <w:rFonts w:ascii="Raleway" w:hAnsi="Raleway" w:cstheme="minorBidi"/>
          <w:color w:val="auto"/>
        </w:rPr>
        <w:t>L'utilisation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procédures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rodage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appropriées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contribuera</w:t>
      </w:r>
      <w:proofErr w:type="spellEnd"/>
      <w:r w:rsidRPr="000F67F4">
        <w:rPr>
          <w:rFonts w:ascii="Raleway" w:hAnsi="Raleway" w:cstheme="minorBidi"/>
          <w:color w:val="auto"/>
        </w:rPr>
        <w:t xml:space="preserve"> à prolonger la durée de vie de </w:t>
      </w:r>
      <w:proofErr w:type="spellStart"/>
      <w:r w:rsidRPr="000F67F4">
        <w:rPr>
          <w:rFonts w:ascii="Raleway" w:hAnsi="Raleway" w:cstheme="minorBidi"/>
          <w:color w:val="auto"/>
        </w:rPr>
        <w:t>vos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chenilles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neuves</w:t>
      </w:r>
      <w:proofErr w:type="spellEnd"/>
      <w:r w:rsidRPr="000F67F4">
        <w:rPr>
          <w:rFonts w:ascii="Raleway" w:hAnsi="Raleway" w:cstheme="minorBidi"/>
          <w:color w:val="auto"/>
        </w:rPr>
        <w:t xml:space="preserve">, à </w:t>
      </w:r>
      <w:proofErr w:type="spellStart"/>
      <w:r w:rsidRPr="000F67F4">
        <w:rPr>
          <w:rFonts w:ascii="Raleway" w:hAnsi="Raleway" w:cstheme="minorBidi"/>
          <w:color w:val="auto"/>
        </w:rPr>
        <w:t>prévenir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l'usure</w:t>
      </w:r>
      <w:proofErr w:type="spellEnd"/>
      <w:r w:rsidRPr="000F67F4">
        <w:rPr>
          <w:rFonts w:ascii="Raleway" w:hAnsi="Raleway" w:cstheme="minorBidi"/>
          <w:color w:val="auto"/>
        </w:rPr>
        <w:t xml:space="preserve"> et les </w:t>
      </w:r>
      <w:proofErr w:type="spellStart"/>
      <w:r w:rsidRPr="000F67F4">
        <w:rPr>
          <w:rFonts w:ascii="Raleway" w:hAnsi="Raleway" w:cstheme="minorBidi"/>
          <w:color w:val="auto"/>
        </w:rPr>
        <w:t>défaillances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prématurées</w:t>
      </w:r>
      <w:proofErr w:type="spellEnd"/>
      <w:r w:rsidRPr="000F67F4">
        <w:rPr>
          <w:rFonts w:ascii="Raleway" w:hAnsi="Raleway" w:cstheme="minorBidi"/>
          <w:color w:val="auto"/>
        </w:rPr>
        <w:t xml:space="preserve">, et à prolonger la durée de vie des </w:t>
      </w:r>
      <w:proofErr w:type="spellStart"/>
      <w:r w:rsidRPr="000F67F4">
        <w:rPr>
          <w:rFonts w:ascii="Raleway" w:hAnsi="Raleway" w:cstheme="minorBidi"/>
          <w:color w:val="auto"/>
        </w:rPr>
        <w:t>composants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votre</w:t>
      </w:r>
      <w:proofErr w:type="spellEnd"/>
      <w:r w:rsidRPr="000F67F4">
        <w:rPr>
          <w:rFonts w:ascii="Raleway" w:hAnsi="Raleway" w:cstheme="minorBidi"/>
          <w:color w:val="auto"/>
        </w:rPr>
        <w:t xml:space="preserve"> train de </w:t>
      </w:r>
      <w:proofErr w:type="spellStart"/>
      <w:r w:rsidRPr="000F67F4">
        <w:rPr>
          <w:rFonts w:ascii="Raleway" w:hAnsi="Raleway" w:cstheme="minorBidi"/>
          <w:color w:val="auto"/>
        </w:rPr>
        <w:t>roulement</w:t>
      </w:r>
      <w:proofErr w:type="spellEnd"/>
      <w:r w:rsidRPr="000F67F4">
        <w:rPr>
          <w:rFonts w:ascii="Raleway" w:hAnsi="Raleway" w:cstheme="minorBidi"/>
          <w:color w:val="auto"/>
        </w:rPr>
        <w:t xml:space="preserve">. </w:t>
      </w:r>
      <w:proofErr w:type="spellStart"/>
      <w:r w:rsidRPr="000F67F4">
        <w:rPr>
          <w:rFonts w:ascii="Raleway" w:hAnsi="Raleway" w:cstheme="minorBidi"/>
          <w:color w:val="auto"/>
        </w:rPr>
        <w:t>Consultez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toujours</w:t>
      </w:r>
      <w:proofErr w:type="spellEnd"/>
      <w:r w:rsidRPr="000F67F4">
        <w:rPr>
          <w:rFonts w:ascii="Raleway" w:hAnsi="Raleway" w:cstheme="minorBidi"/>
          <w:color w:val="auto"/>
        </w:rPr>
        <w:t xml:space="preserve"> le </w:t>
      </w:r>
      <w:proofErr w:type="spellStart"/>
      <w:r w:rsidRPr="000F67F4">
        <w:rPr>
          <w:rFonts w:ascii="Raleway" w:hAnsi="Raleway" w:cstheme="minorBidi"/>
          <w:color w:val="auto"/>
        </w:rPr>
        <w:t>manuel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d'entretien</w:t>
      </w:r>
      <w:proofErr w:type="spellEnd"/>
      <w:r w:rsidRPr="000F67F4">
        <w:rPr>
          <w:rFonts w:ascii="Raleway" w:hAnsi="Raleway" w:cstheme="minorBidi"/>
          <w:color w:val="auto"/>
        </w:rPr>
        <w:t xml:space="preserve"> de </w:t>
      </w:r>
      <w:proofErr w:type="spellStart"/>
      <w:r w:rsidRPr="000F67F4">
        <w:rPr>
          <w:rFonts w:ascii="Raleway" w:hAnsi="Raleway" w:cstheme="minorBidi"/>
          <w:color w:val="auto"/>
        </w:rPr>
        <w:t>votre</w:t>
      </w:r>
      <w:proofErr w:type="spellEnd"/>
      <w:r w:rsidRPr="000F67F4">
        <w:rPr>
          <w:rFonts w:ascii="Raleway" w:hAnsi="Raleway" w:cstheme="minorBidi"/>
          <w:color w:val="auto"/>
        </w:rPr>
        <w:t xml:space="preserve"> machine </w:t>
      </w:r>
      <w:proofErr w:type="spellStart"/>
      <w:r w:rsidRPr="000F67F4">
        <w:rPr>
          <w:rFonts w:ascii="Raleway" w:hAnsi="Raleway" w:cstheme="minorBidi"/>
          <w:color w:val="auto"/>
        </w:rPr>
        <w:t>ou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contactez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votre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concessionnaire</w:t>
      </w:r>
      <w:proofErr w:type="spellEnd"/>
      <w:r w:rsidRPr="000F67F4">
        <w:rPr>
          <w:rFonts w:ascii="Raleway" w:hAnsi="Raleway" w:cstheme="minorBidi"/>
          <w:color w:val="auto"/>
        </w:rPr>
        <w:t xml:space="preserve"> local pour </w:t>
      </w:r>
      <w:proofErr w:type="spellStart"/>
      <w:r w:rsidRPr="000F67F4">
        <w:rPr>
          <w:rFonts w:ascii="Raleway" w:hAnsi="Raleway" w:cstheme="minorBidi"/>
          <w:color w:val="auto"/>
        </w:rPr>
        <w:t>connaître</w:t>
      </w:r>
      <w:proofErr w:type="spellEnd"/>
      <w:r w:rsidRPr="000F67F4">
        <w:rPr>
          <w:rFonts w:ascii="Raleway" w:hAnsi="Raleway" w:cstheme="minorBidi"/>
          <w:color w:val="auto"/>
        </w:rPr>
        <w:t xml:space="preserve"> les </w:t>
      </w:r>
      <w:proofErr w:type="spellStart"/>
      <w:r w:rsidRPr="000F67F4">
        <w:rPr>
          <w:rFonts w:ascii="Raleway" w:hAnsi="Raleway" w:cstheme="minorBidi"/>
          <w:color w:val="auto"/>
        </w:rPr>
        <w:t>procédures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d'installation</w:t>
      </w:r>
      <w:proofErr w:type="spellEnd"/>
      <w:r w:rsidRPr="000F67F4">
        <w:rPr>
          <w:rFonts w:ascii="Raleway" w:hAnsi="Raleway" w:cstheme="minorBidi"/>
          <w:color w:val="auto"/>
        </w:rPr>
        <w:t xml:space="preserve"> et de </w:t>
      </w:r>
      <w:proofErr w:type="spellStart"/>
      <w:r w:rsidRPr="000F67F4">
        <w:rPr>
          <w:rFonts w:ascii="Raleway" w:hAnsi="Raleway" w:cstheme="minorBidi"/>
          <w:color w:val="auto"/>
        </w:rPr>
        <w:t>rodage</w:t>
      </w:r>
      <w:proofErr w:type="spellEnd"/>
      <w:r w:rsidRPr="000F67F4">
        <w:rPr>
          <w:rFonts w:ascii="Raleway" w:hAnsi="Raleway" w:cstheme="minorBidi"/>
          <w:color w:val="auto"/>
        </w:rPr>
        <w:t xml:space="preserve"> </w:t>
      </w:r>
      <w:proofErr w:type="spellStart"/>
      <w:r w:rsidRPr="000F67F4">
        <w:rPr>
          <w:rFonts w:ascii="Raleway" w:hAnsi="Raleway" w:cstheme="minorBidi"/>
          <w:color w:val="auto"/>
        </w:rPr>
        <w:t>spécifiques</w:t>
      </w:r>
      <w:proofErr w:type="spellEnd"/>
      <w:r w:rsidRPr="000F67F4">
        <w:rPr>
          <w:rFonts w:ascii="Raleway" w:hAnsi="Raleway" w:cstheme="minorBidi"/>
          <w:color w:val="auto"/>
        </w:rPr>
        <w:t>.</w:t>
      </w:r>
    </w:p>
    <w:p w14:paraId="4BAFAE45" w14:textId="77777777" w:rsidR="000F67F4" w:rsidRPr="000F67F4" w:rsidRDefault="000F67F4" w:rsidP="00B21F74">
      <w:pPr>
        <w:pStyle w:val="Default"/>
        <w:rPr>
          <w:rFonts w:ascii="Raleway" w:hAnsi="Raleway"/>
        </w:rPr>
      </w:pPr>
    </w:p>
    <w:p w14:paraId="19E63B6C" w14:textId="7E881F43" w:rsidR="0011554A" w:rsidRPr="00E55632" w:rsidRDefault="000F67F4" w:rsidP="00B21F74">
      <w:pPr>
        <w:pStyle w:val="Default"/>
        <w:rPr>
          <w:rFonts w:ascii="Raleway" w:hAnsi="Raleway"/>
          <w:b/>
          <w:bCs/>
          <w:sz w:val="40"/>
          <w:szCs w:val="40"/>
        </w:rPr>
      </w:pPr>
      <w:proofErr w:type="spellStart"/>
      <w:r w:rsidRPr="000F67F4">
        <w:rPr>
          <w:rFonts w:ascii="Raleway" w:hAnsi="Raleway"/>
          <w:b/>
          <w:bCs/>
          <w:sz w:val="40"/>
          <w:szCs w:val="40"/>
          <w:u w:val="single"/>
        </w:rPr>
        <w:t>Rodage</w:t>
      </w:r>
      <w:proofErr w:type="spellEnd"/>
      <w:r w:rsidRPr="000F67F4">
        <w:rPr>
          <w:rFonts w:ascii="Raleway" w:hAnsi="Raleway"/>
          <w:b/>
          <w:bCs/>
          <w:sz w:val="40"/>
          <w:szCs w:val="40"/>
          <w:u w:val="single"/>
        </w:rPr>
        <w:t xml:space="preserve"> de la </w:t>
      </w:r>
      <w:proofErr w:type="spellStart"/>
      <w:proofErr w:type="gramStart"/>
      <w:r w:rsidRPr="000F67F4">
        <w:rPr>
          <w:rFonts w:ascii="Raleway" w:hAnsi="Raleway"/>
          <w:b/>
          <w:bCs/>
          <w:sz w:val="40"/>
          <w:szCs w:val="40"/>
          <w:u w:val="single"/>
        </w:rPr>
        <w:t>piste</w:t>
      </w:r>
      <w:proofErr w:type="spellEnd"/>
      <w:r w:rsidRPr="000F67F4">
        <w:rPr>
          <w:rFonts w:ascii="Raleway" w:hAnsi="Raleway"/>
          <w:b/>
          <w:bCs/>
          <w:sz w:val="40"/>
          <w:szCs w:val="40"/>
          <w:u w:val="single"/>
        </w:rPr>
        <w:t xml:space="preserve"> :</w:t>
      </w:r>
      <w:proofErr w:type="gramEnd"/>
    </w:p>
    <w:p w14:paraId="73FE9EFA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1.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Inspectez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l'usure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composants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du train de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roulement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et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remplacez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-les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si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nécessaire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. - Roues de tension /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Galets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intermédiaires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- Roues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motrices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-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Tendeur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-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Composants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d'alignement</w:t>
      </w:r>
      <w:proofErr w:type="spellEnd"/>
    </w:p>
    <w:p w14:paraId="0A25C280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2.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Exposez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les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chenilles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neuves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ou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propres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à un sol sec et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poussiéreux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dès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que possible.</w:t>
      </w:r>
    </w:p>
    <w:p w14:paraId="65A36EB5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3. Il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est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recommandé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 faire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fonctionner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la machine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lentement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dans un sol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poussiéreux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pendant au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moins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60 minutes.</w:t>
      </w:r>
    </w:p>
    <w:p w14:paraId="49DAF729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4. Si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cela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n'est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pas possible,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appliquez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lubrifiants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secs sur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l'ensemble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du train de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roulement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et des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chenilles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. -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Saleté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-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Huile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sèche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- Talc - Graphite -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Autres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particules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non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caustiques</w:t>
      </w:r>
      <w:proofErr w:type="spellEnd"/>
    </w:p>
    <w:p w14:paraId="7048BED3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5. Le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rodage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se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poursuivra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pendant les 50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heures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suivantes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>.</w:t>
      </w:r>
    </w:p>
    <w:p w14:paraId="31CDAA2D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lastRenderedPageBreak/>
        <w:t xml:space="preserve">6. Une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fois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le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rodage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terminé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, les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utilisateurs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doivent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surveiller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la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température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chenilles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,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en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particulier sur route, car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une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chaleur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élevée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peut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provoquer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une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usure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prématurée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et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entraîner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une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défaillance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chenilles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. La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chaleur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peut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être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surveillée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à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l'aide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d'un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thermomètre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infrarouge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>.</w:t>
      </w:r>
    </w:p>
    <w:p w14:paraId="3A064E33" w14:textId="77777777" w:rsidR="000F67F4" w:rsidRPr="000F67F4" w:rsidRDefault="000F67F4" w:rsidP="000F67F4">
      <w:pPr>
        <w:rPr>
          <w:rFonts w:ascii="Raleway" w:hAnsi="Raleway" w:cs="Calibri"/>
          <w:color w:val="000000"/>
          <w:sz w:val="24"/>
          <w:szCs w:val="24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7.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Évitez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rouler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sur route à plus de 27 km/h.</w:t>
      </w:r>
    </w:p>
    <w:p w14:paraId="584D7F85" w14:textId="1EF2C9CE" w:rsidR="00FE200B" w:rsidRPr="00E55632" w:rsidRDefault="000F67F4" w:rsidP="000F67F4">
      <w:pPr>
        <w:rPr>
          <w:rFonts w:ascii="Raleway" w:hAnsi="Raleway"/>
        </w:rPr>
      </w:pPr>
      <w:r w:rsidRPr="000F67F4">
        <w:rPr>
          <w:rFonts w:ascii="Raleway" w:hAnsi="Raleway" w:cs="Calibri"/>
          <w:color w:val="000000"/>
          <w:sz w:val="24"/>
          <w:szCs w:val="24"/>
        </w:rPr>
        <w:t xml:space="preserve">8. Les machines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équipées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de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chenilles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neuves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doivent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être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remorquées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et non sur route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jusqu'à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 xml:space="preserve"> la fin du </w:t>
      </w:r>
      <w:proofErr w:type="spellStart"/>
      <w:r w:rsidRPr="000F67F4">
        <w:rPr>
          <w:rFonts w:ascii="Raleway" w:hAnsi="Raleway" w:cs="Calibri"/>
          <w:color w:val="000000"/>
          <w:sz w:val="24"/>
          <w:szCs w:val="24"/>
        </w:rPr>
        <w:t>rodage</w:t>
      </w:r>
      <w:proofErr w:type="spellEnd"/>
      <w:r w:rsidRPr="000F67F4">
        <w:rPr>
          <w:rFonts w:ascii="Raleway" w:hAnsi="Raleway" w:cs="Calibri"/>
          <w:color w:val="000000"/>
          <w:sz w:val="24"/>
          <w:szCs w:val="24"/>
        </w:rPr>
        <w:t>.</w:t>
      </w:r>
    </w:p>
    <w:p w14:paraId="38B9FEC8" w14:textId="52701C8A" w:rsidR="0011554A" w:rsidRPr="00E55632" w:rsidRDefault="0011554A" w:rsidP="00B21F74">
      <w:pPr>
        <w:rPr>
          <w:rFonts w:ascii="Raleway" w:hAnsi="Raleway"/>
        </w:rPr>
      </w:pPr>
    </w:p>
    <w:p w14:paraId="44842B1F" w14:textId="77777777" w:rsidR="00B21F74" w:rsidRPr="00E55632" w:rsidRDefault="00B21F74" w:rsidP="00B21F74">
      <w:pPr>
        <w:pStyle w:val="Default"/>
        <w:ind w:left="720"/>
        <w:rPr>
          <w:rFonts w:ascii="Raleway" w:hAnsi="Raleway"/>
          <w:b/>
          <w:bCs/>
          <w:sz w:val="44"/>
          <w:szCs w:val="44"/>
          <w:u w:val="single"/>
        </w:rPr>
      </w:pPr>
    </w:p>
    <w:p w14:paraId="572DD1F4" w14:textId="77777777" w:rsidR="000F67F4" w:rsidRPr="000F67F4" w:rsidRDefault="000F67F4" w:rsidP="000F67F4">
      <w:pPr>
        <w:pStyle w:val="Default"/>
        <w:spacing w:after="198"/>
        <w:rPr>
          <w:rFonts w:ascii="Raleway" w:hAnsi="Raleway"/>
        </w:rPr>
      </w:pPr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Causes </w:t>
      </w:r>
      <w:proofErr w:type="spellStart"/>
      <w:r w:rsidRPr="000F67F4">
        <w:rPr>
          <w:rFonts w:ascii="Raleway" w:hAnsi="Raleway"/>
          <w:b/>
          <w:bCs/>
          <w:sz w:val="44"/>
          <w:szCs w:val="44"/>
          <w:u w:val="single"/>
        </w:rPr>
        <w:t>courantes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 de </w:t>
      </w:r>
      <w:proofErr w:type="spellStart"/>
      <w:r w:rsidRPr="000F67F4">
        <w:rPr>
          <w:rFonts w:ascii="Raleway" w:hAnsi="Raleway"/>
          <w:b/>
          <w:bCs/>
          <w:sz w:val="44"/>
          <w:szCs w:val="44"/>
          <w:u w:val="single"/>
        </w:rPr>
        <w:t>défaillance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 </w:t>
      </w:r>
      <w:proofErr w:type="spellStart"/>
      <w:r w:rsidRPr="000F67F4">
        <w:rPr>
          <w:rFonts w:ascii="Raleway" w:hAnsi="Raleway"/>
          <w:b/>
          <w:bCs/>
          <w:sz w:val="44"/>
          <w:szCs w:val="44"/>
          <w:u w:val="single"/>
        </w:rPr>
        <w:t>prématurée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 xml:space="preserve"> des </w:t>
      </w:r>
      <w:proofErr w:type="spellStart"/>
      <w:proofErr w:type="gramStart"/>
      <w:r w:rsidRPr="000F67F4">
        <w:rPr>
          <w:rFonts w:ascii="Raleway" w:hAnsi="Raleway"/>
          <w:b/>
          <w:bCs/>
          <w:sz w:val="44"/>
          <w:szCs w:val="44"/>
          <w:u w:val="single"/>
        </w:rPr>
        <w:t>chenilles</w:t>
      </w:r>
      <w:proofErr w:type="spellEnd"/>
      <w:r w:rsidRPr="000F67F4">
        <w:rPr>
          <w:rFonts w:ascii="Raleway" w:hAnsi="Raleway"/>
          <w:b/>
          <w:bCs/>
          <w:sz w:val="44"/>
          <w:szCs w:val="44"/>
          <w:u w:val="single"/>
        </w:rPr>
        <w:t> :</w:t>
      </w:r>
      <w:proofErr w:type="gramEnd"/>
    </w:p>
    <w:p w14:paraId="79BC3EA3" w14:textId="77777777" w:rsidR="000F67F4" w:rsidRPr="000F67F4" w:rsidRDefault="000F67F4" w:rsidP="000F67F4">
      <w:pPr>
        <w:rPr>
          <w:rFonts w:ascii="Raleway" w:hAnsi="Raleway" w:cs="Calibri"/>
          <w:b/>
          <w:bCs/>
          <w:color w:val="000000"/>
          <w:sz w:val="24"/>
          <w:szCs w:val="24"/>
          <w:u w:val="single"/>
        </w:rPr>
      </w:pPr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1.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Conduite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à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grande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vitesse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 :</w:t>
      </w:r>
      <w:proofErr w:type="gram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conduite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votre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chenille à plus de 27 km/h,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notamment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sur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asphalte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provoque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accumulation excessive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chaleur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Cette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chaleur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endommagera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entraîner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défaillance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prématurée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neuves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doivent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être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transportées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sur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remorque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jusqu'à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la fin de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période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rodage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Si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conduite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sur route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est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inévitable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il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est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conseillé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surveiller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température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d'utiliser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lubrifiants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secs pour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dissiper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chaleur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toutes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30 minutes.</w:t>
      </w:r>
    </w:p>
    <w:p w14:paraId="45BBEB53" w14:textId="77777777" w:rsidR="000F67F4" w:rsidRPr="000F67F4" w:rsidRDefault="000F67F4" w:rsidP="000F67F4">
      <w:pPr>
        <w:rPr>
          <w:rFonts w:ascii="Raleway" w:hAnsi="Raleway" w:cs="Calibri"/>
          <w:b/>
          <w:bCs/>
          <w:color w:val="000000"/>
          <w:sz w:val="24"/>
          <w:szCs w:val="24"/>
          <w:u w:val="single"/>
        </w:rPr>
      </w:pPr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2. Tension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incorrecte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et/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ou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composants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du train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roulement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endommagés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 :</w:t>
      </w:r>
      <w:proofErr w:type="gram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composants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du train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roulement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desserrés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ou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usés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peuvent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entraîner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problèmes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d'alignement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de tension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vos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nouvelles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Maintenir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tension et un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alignement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corrects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permet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aux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composants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du train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roulement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fonctionner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correctement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réduit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l'usure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galets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.</w:t>
      </w:r>
    </w:p>
    <w:p w14:paraId="553FAF96" w14:textId="77777777" w:rsidR="000F67F4" w:rsidRPr="000F67F4" w:rsidRDefault="000F67F4" w:rsidP="000F67F4">
      <w:pPr>
        <w:rPr>
          <w:rFonts w:ascii="Raleway" w:hAnsi="Raleway" w:cs="Calibri"/>
          <w:b/>
          <w:bCs/>
          <w:color w:val="000000"/>
          <w:sz w:val="24"/>
          <w:szCs w:val="24"/>
          <w:u w:val="single"/>
        </w:rPr>
      </w:pPr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3. Attention aux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galets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proofErr w:type="gram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 :</w:t>
      </w:r>
      <w:proofErr w:type="gram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L'une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raisons les plus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fréquentes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du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remplacement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est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défaillance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galets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dommages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aux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galets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sont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généralement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dus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à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problèmes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mécaniques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à des charges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latérales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à un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serrage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excessif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galets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peuvent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montrer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premiers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signes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d'un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désalignement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Assurez-vous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que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votre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train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roulement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est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exempt de tout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débris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qui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aurait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pu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s'y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accumuler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Évitez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chargements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latéraux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tournant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lentement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votre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machine, surtout dans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pentes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dévers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Alterner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virages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le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sens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travail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égaliser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l'usure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crampons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.</w:t>
      </w:r>
    </w:p>
    <w:p w14:paraId="073FDE92" w14:textId="77777777" w:rsidR="000F67F4" w:rsidRPr="000F67F4" w:rsidRDefault="000F67F4" w:rsidP="000F67F4">
      <w:pPr>
        <w:rPr>
          <w:rFonts w:ascii="Raleway" w:hAnsi="Raleway" w:cs="Calibri"/>
          <w:b/>
          <w:bCs/>
          <w:color w:val="000000"/>
          <w:sz w:val="24"/>
          <w:szCs w:val="24"/>
          <w:u w:val="single"/>
        </w:rPr>
      </w:pPr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lastRenderedPageBreak/>
        <w:t xml:space="preserve">4.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Patinage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proofErr w:type="gram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 :</w:t>
      </w:r>
      <w:proofErr w:type="gram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Faire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patiner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vos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dans les champs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exercer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contrainte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inutile sur les crampons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d'entraînement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Dans des conditions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particulièrement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humides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collantes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le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patinage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provoquer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accumulation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boue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débris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dans le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châssis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qui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peut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entraîner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surtension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.</w:t>
      </w:r>
    </w:p>
    <w:p w14:paraId="259D875E" w14:textId="384A28AF" w:rsidR="00B21F74" w:rsidRPr="00E55632" w:rsidRDefault="000F67F4" w:rsidP="000F67F4">
      <w:pPr>
        <w:rPr>
          <w:rFonts w:ascii="Raleway" w:hAnsi="Raleway"/>
          <w:sz w:val="24"/>
          <w:szCs w:val="24"/>
        </w:rPr>
      </w:pPr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5. Lestage </w:t>
      </w:r>
      <w:proofErr w:type="spellStart"/>
      <w:proofErr w:type="gram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inapproprié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 :</w:t>
      </w:r>
      <w:proofErr w:type="gram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Consultez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votre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manuel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d'utilisation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pour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connaître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poids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lestage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et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veillez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à ne pas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dépasser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les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limites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poids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La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répartition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du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poids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particulier sur les machines à quatre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chenilles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,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est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importante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pour les performances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globales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de la machine et des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outils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. *REMARQUE* Les machines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correctement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lestées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pour les conditions de terrain NE PEUVENT PAS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être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lestées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pour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utilisation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sur route. Un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poids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excessif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entraînerait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une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accumulation de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chaleur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 xml:space="preserve"> plus </w:t>
      </w:r>
      <w:proofErr w:type="spellStart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dommageable</w:t>
      </w:r>
      <w:proofErr w:type="spellEnd"/>
      <w:r w:rsidRPr="000F67F4">
        <w:rPr>
          <w:rFonts w:ascii="Raleway" w:hAnsi="Raleway" w:cs="Calibri"/>
          <w:b/>
          <w:bCs/>
          <w:color w:val="000000"/>
          <w:sz w:val="24"/>
          <w:szCs w:val="24"/>
          <w:u w:val="single"/>
        </w:rPr>
        <w:t>.</w:t>
      </w:r>
    </w:p>
    <w:p w14:paraId="5C46D907" w14:textId="362A9640" w:rsidR="0011554A" w:rsidRDefault="000F67F4" w:rsidP="00B21F74">
      <w:pPr>
        <w:rPr>
          <w:rFonts w:ascii="Raleway" w:hAnsi="Raleway"/>
        </w:rPr>
      </w:pPr>
      <w:proofErr w:type="spellStart"/>
      <w:r w:rsidRPr="000F67F4">
        <w:rPr>
          <w:rFonts w:ascii="Raleway" w:hAnsi="Raleway"/>
          <w:sz w:val="24"/>
          <w:szCs w:val="24"/>
        </w:rPr>
        <w:t>Ces</w:t>
      </w:r>
      <w:proofErr w:type="spellEnd"/>
      <w:r w:rsidRPr="000F67F4">
        <w:rPr>
          <w:rFonts w:ascii="Raleway" w:hAnsi="Raleway"/>
          <w:sz w:val="24"/>
          <w:szCs w:val="24"/>
        </w:rPr>
        <w:t xml:space="preserve"> conseils </w:t>
      </w:r>
      <w:proofErr w:type="spellStart"/>
      <w:r w:rsidRPr="000F67F4">
        <w:rPr>
          <w:rFonts w:ascii="Raleway" w:hAnsi="Raleway"/>
          <w:sz w:val="24"/>
          <w:szCs w:val="24"/>
        </w:rPr>
        <w:t>peuvent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vous</w:t>
      </w:r>
      <w:proofErr w:type="spellEnd"/>
      <w:r w:rsidRPr="000F67F4">
        <w:rPr>
          <w:rFonts w:ascii="Raleway" w:hAnsi="Raleway"/>
          <w:sz w:val="24"/>
          <w:szCs w:val="24"/>
        </w:rPr>
        <w:t xml:space="preserve"> aider à </w:t>
      </w:r>
      <w:proofErr w:type="spellStart"/>
      <w:r w:rsidRPr="000F67F4">
        <w:rPr>
          <w:rFonts w:ascii="Raleway" w:hAnsi="Raleway"/>
          <w:sz w:val="24"/>
          <w:szCs w:val="24"/>
        </w:rPr>
        <w:t>éviter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une</w:t>
      </w:r>
      <w:proofErr w:type="spellEnd"/>
      <w:r w:rsidRPr="000F67F4">
        <w:rPr>
          <w:rFonts w:ascii="Raleway" w:hAnsi="Raleway"/>
          <w:sz w:val="24"/>
          <w:szCs w:val="24"/>
        </w:rPr>
        <w:t xml:space="preserve"> usure </w:t>
      </w:r>
      <w:proofErr w:type="spellStart"/>
      <w:r w:rsidRPr="000F67F4">
        <w:rPr>
          <w:rFonts w:ascii="Raleway" w:hAnsi="Raleway"/>
          <w:sz w:val="24"/>
          <w:szCs w:val="24"/>
        </w:rPr>
        <w:t>coûteuse</w:t>
      </w:r>
      <w:proofErr w:type="spellEnd"/>
      <w:r w:rsidRPr="000F67F4">
        <w:rPr>
          <w:rFonts w:ascii="Raleway" w:hAnsi="Raleway"/>
          <w:sz w:val="24"/>
          <w:szCs w:val="24"/>
        </w:rPr>
        <w:t xml:space="preserve"> de </w:t>
      </w:r>
      <w:proofErr w:type="spellStart"/>
      <w:r w:rsidRPr="000F67F4">
        <w:rPr>
          <w:rFonts w:ascii="Raleway" w:hAnsi="Raleway"/>
          <w:sz w:val="24"/>
          <w:szCs w:val="24"/>
        </w:rPr>
        <w:t>votre</w:t>
      </w:r>
      <w:proofErr w:type="spellEnd"/>
      <w:r w:rsidRPr="000F67F4">
        <w:rPr>
          <w:rFonts w:ascii="Raleway" w:hAnsi="Raleway"/>
          <w:sz w:val="24"/>
          <w:szCs w:val="24"/>
        </w:rPr>
        <w:t xml:space="preserve"> machine et à </w:t>
      </w:r>
      <w:proofErr w:type="spellStart"/>
      <w:r w:rsidRPr="000F67F4">
        <w:rPr>
          <w:rFonts w:ascii="Raleway" w:hAnsi="Raleway"/>
          <w:sz w:val="24"/>
          <w:szCs w:val="24"/>
        </w:rPr>
        <w:t>éviter</w:t>
      </w:r>
      <w:proofErr w:type="spellEnd"/>
      <w:r w:rsidRPr="000F67F4">
        <w:rPr>
          <w:rFonts w:ascii="Raleway" w:hAnsi="Raleway"/>
          <w:sz w:val="24"/>
          <w:szCs w:val="24"/>
        </w:rPr>
        <w:t xml:space="preserve"> les temps </w:t>
      </w:r>
      <w:proofErr w:type="spellStart"/>
      <w:r w:rsidRPr="000F67F4">
        <w:rPr>
          <w:rFonts w:ascii="Raleway" w:hAnsi="Raleway"/>
          <w:sz w:val="24"/>
          <w:szCs w:val="24"/>
        </w:rPr>
        <w:t>d'arrêt</w:t>
      </w:r>
      <w:proofErr w:type="spellEnd"/>
      <w:r w:rsidRPr="000F67F4">
        <w:rPr>
          <w:rFonts w:ascii="Raleway" w:hAnsi="Raleway"/>
          <w:sz w:val="24"/>
          <w:szCs w:val="24"/>
        </w:rPr>
        <w:t xml:space="preserve">. Pour toute question </w:t>
      </w:r>
      <w:proofErr w:type="spellStart"/>
      <w:r w:rsidRPr="000F67F4">
        <w:rPr>
          <w:rFonts w:ascii="Raleway" w:hAnsi="Raleway"/>
          <w:sz w:val="24"/>
          <w:szCs w:val="24"/>
        </w:rPr>
        <w:t>concernant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votre</w:t>
      </w:r>
      <w:proofErr w:type="spellEnd"/>
      <w:r w:rsidRPr="000F67F4">
        <w:rPr>
          <w:rFonts w:ascii="Raleway" w:hAnsi="Raleway"/>
          <w:sz w:val="24"/>
          <w:szCs w:val="24"/>
        </w:rPr>
        <w:t xml:space="preserve"> machine, </w:t>
      </w:r>
      <w:proofErr w:type="spellStart"/>
      <w:r w:rsidRPr="000F67F4">
        <w:rPr>
          <w:rFonts w:ascii="Raleway" w:hAnsi="Raleway"/>
          <w:sz w:val="24"/>
          <w:szCs w:val="24"/>
        </w:rPr>
        <w:t>consultez</w:t>
      </w:r>
      <w:proofErr w:type="spellEnd"/>
      <w:r w:rsidRPr="000F67F4">
        <w:rPr>
          <w:rFonts w:ascii="Raleway" w:hAnsi="Raleway"/>
          <w:sz w:val="24"/>
          <w:szCs w:val="24"/>
        </w:rPr>
        <w:t xml:space="preserve"> son </w:t>
      </w:r>
      <w:proofErr w:type="spellStart"/>
      <w:r w:rsidRPr="000F67F4">
        <w:rPr>
          <w:rFonts w:ascii="Raleway" w:hAnsi="Raleway"/>
          <w:sz w:val="24"/>
          <w:szCs w:val="24"/>
        </w:rPr>
        <w:t>manuel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d'utilisation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ou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contactez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votre</w:t>
      </w:r>
      <w:proofErr w:type="spellEnd"/>
      <w:r w:rsidRPr="000F67F4">
        <w:rPr>
          <w:rFonts w:ascii="Raleway" w:hAnsi="Raleway"/>
          <w:sz w:val="24"/>
          <w:szCs w:val="24"/>
        </w:rPr>
        <w:t xml:space="preserve"> </w:t>
      </w:r>
      <w:proofErr w:type="spellStart"/>
      <w:r w:rsidRPr="000F67F4">
        <w:rPr>
          <w:rFonts w:ascii="Raleway" w:hAnsi="Raleway"/>
          <w:sz w:val="24"/>
          <w:szCs w:val="24"/>
        </w:rPr>
        <w:t>revendeur</w:t>
      </w:r>
      <w:proofErr w:type="spellEnd"/>
      <w:r w:rsidRPr="000F67F4">
        <w:rPr>
          <w:rFonts w:ascii="Raleway" w:hAnsi="Raleway"/>
          <w:sz w:val="24"/>
          <w:szCs w:val="24"/>
        </w:rPr>
        <w:t xml:space="preserve"> local.</w:t>
      </w:r>
    </w:p>
    <w:p w14:paraId="05956885" w14:textId="77777777" w:rsidR="00EE7916" w:rsidRDefault="00EE7916" w:rsidP="00B21F74">
      <w:pPr>
        <w:rPr>
          <w:rFonts w:ascii="Raleway" w:hAnsi="Raleway"/>
        </w:rPr>
      </w:pPr>
    </w:p>
    <w:p w14:paraId="176C9220" w14:textId="77777777" w:rsidR="00EE7916" w:rsidRDefault="00EE7916" w:rsidP="00B21F74">
      <w:pPr>
        <w:rPr>
          <w:rFonts w:ascii="Raleway" w:hAnsi="Raleway"/>
        </w:rPr>
      </w:pPr>
    </w:p>
    <w:p w14:paraId="05E95E1E" w14:textId="77777777" w:rsidR="00EE7916" w:rsidRDefault="00EE7916" w:rsidP="00B21F74">
      <w:pPr>
        <w:rPr>
          <w:rFonts w:ascii="Raleway" w:hAnsi="Raleway"/>
        </w:rPr>
      </w:pPr>
    </w:p>
    <w:sectPr w:rsidR="00EE7916" w:rsidSect="0011554A">
      <w:headerReference w:type="default" r:id="rId10"/>
      <w:footerReference w:type="default" r:id="rId11"/>
      <w:pgSz w:w="12240" w:h="15840"/>
      <w:pgMar w:top="2440" w:right="1000" w:bottom="2060" w:left="940" w:header="240" w:footer="1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EB84E" w14:textId="77777777" w:rsidR="00B914CB" w:rsidRDefault="00B914CB" w:rsidP="0011554A">
      <w:pPr>
        <w:spacing w:after="0" w:line="240" w:lineRule="auto"/>
      </w:pPr>
      <w:r>
        <w:separator/>
      </w:r>
    </w:p>
  </w:endnote>
  <w:endnote w:type="continuationSeparator" w:id="0">
    <w:p w14:paraId="44A2BF2C" w14:textId="77777777" w:rsidR="00B914CB" w:rsidRDefault="00B914CB" w:rsidP="00115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503030101060003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F516C" w14:textId="07EE89EA" w:rsidR="0011554A" w:rsidRDefault="0011554A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52D8822" wp14:editId="28829F39">
          <wp:simplePos x="0" y="0"/>
          <wp:positionH relativeFrom="page">
            <wp:posOffset>2463351</wp:posOffset>
          </wp:positionH>
          <wp:positionV relativeFrom="paragraph">
            <wp:posOffset>40005</wp:posOffset>
          </wp:positionV>
          <wp:extent cx="2847602" cy="141094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7602" cy="1410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6CAD4" w14:textId="77777777" w:rsidR="00B914CB" w:rsidRDefault="00B914CB" w:rsidP="0011554A">
      <w:pPr>
        <w:spacing w:after="0" w:line="240" w:lineRule="auto"/>
      </w:pPr>
      <w:r>
        <w:separator/>
      </w:r>
    </w:p>
  </w:footnote>
  <w:footnote w:type="continuationSeparator" w:id="0">
    <w:p w14:paraId="0F8678C2" w14:textId="77777777" w:rsidR="00B914CB" w:rsidRDefault="00B914CB" w:rsidP="00115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B58AD" w14:textId="2A7E314E" w:rsidR="0011554A" w:rsidRPr="00E55632" w:rsidRDefault="000F67F4" w:rsidP="00E556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21CAC1FD" wp14:editId="142B693D">
              <wp:simplePos x="0" y="0"/>
              <wp:positionH relativeFrom="page">
                <wp:align>left</wp:align>
              </wp:positionH>
              <wp:positionV relativeFrom="page">
                <wp:posOffset>1209675</wp:posOffset>
              </wp:positionV>
              <wp:extent cx="7743825" cy="285115"/>
              <wp:effectExtent l="0" t="0" r="9525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382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6A73A" w14:textId="317735C6" w:rsidR="00E55632" w:rsidRPr="00E55632" w:rsidRDefault="00E55632" w:rsidP="000F67F4">
                          <w:pPr>
                            <w:tabs>
                              <w:tab w:val="left" w:pos="2830"/>
                            </w:tabs>
                            <w:spacing w:line="324" w:lineRule="exact"/>
                            <w:ind w:left="20"/>
                            <w:jc w:val="center"/>
                            <w:rPr>
                              <w:rFonts w:ascii="Raleway" w:hAnsi="Raleway"/>
                              <w:sz w:val="26"/>
                            </w:rPr>
                          </w:pPr>
                          <w:r w:rsidRPr="00E55632">
                            <w:rPr>
                              <w:rFonts w:ascii="Raleway" w:hAnsi="Raleway"/>
                              <w:w w:val="95"/>
                              <w:sz w:val="26"/>
                            </w:rPr>
                            <w:t>Phone:</w:t>
                          </w:r>
                          <w:r w:rsidRPr="00E55632">
                            <w:rPr>
                              <w:rFonts w:ascii="Raleway" w:hAnsi="Raleway"/>
                              <w:spacing w:val="46"/>
                              <w:w w:val="150"/>
                              <w:sz w:val="26"/>
                            </w:rPr>
                            <w:t xml:space="preserve"> </w:t>
                          </w:r>
                          <w:r w:rsidR="000F67F4">
                            <w:rPr>
                              <w:rFonts w:ascii="Raleway" w:hAnsi="Raleway"/>
                              <w:w w:val="95"/>
                              <w:sz w:val="26"/>
                            </w:rPr>
                            <w:t xml:space="preserve">+49 211 21061980 </w:t>
                          </w:r>
                          <w:r w:rsidRPr="00E55632">
                            <w:rPr>
                              <w:rFonts w:ascii="Raleway" w:hAnsi="Raleway"/>
                              <w:sz w:val="26"/>
                            </w:rPr>
                            <w:tab/>
                            <w:t>Email:</w:t>
                          </w:r>
                          <w:r w:rsidRPr="00E55632">
                            <w:rPr>
                              <w:rFonts w:ascii="Raleway" w:hAnsi="Raleway"/>
                              <w:spacing w:val="38"/>
                              <w:sz w:val="26"/>
                            </w:rPr>
                            <w:t xml:space="preserve"> </w:t>
                          </w:r>
                          <w:hyperlink r:id="rId1" w:history="1">
                            <w:r w:rsidR="000F67F4" w:rsidRPr="00B50A5E">
                              <w:rPr>
                                <w:rStyle w:val="Hyperlink"/>
                                <w:rFonts w:ascii="Raleway" w:hAnsi="Raleway"/>
                                <w:spacing w:val="-2"/>
                                <w:w w:val="95"/>
                                <w:sz w:val="26"/>
                              </w:rPr>
                              <w:t>europe@globaltrackwarehouse.com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CAC1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95.25pt;width:609.75pt;height:22.45pt;z-index:-25164697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wUM1wEAAJEDAAAOAAAAZHJzL2Uyb0RvYy54bWysU9uO0zAQfUfiHyy/0zSFslXUdLXsahHS&#10;wiItfIDj2E1E4jEzbpPy9YydpsvlDfFiTcbjM+ecmWyvx74TR4PUgitlvlhKYZyGunX7Un79cv9q&#10;IwUF5WrVgTOlPBmS17uXL7aDL8wKGuhqg4JBHBWDL2UTgi+yjHRjekUL8MbxpQXsVeBP3Gc1qoHR&#10;+y5bLZdvswGw9gjaEHH2brqUu4RvrdHh0VoyQXSlZG4hnZjOKp7ZbquKPSrftPpMQ/0Di161jpte&#10;oO5UUOKA7V9QfasRCGxYaOgzsLbVJmlgNfnyDzVPjfImaWFzyF9sov8Hqz8dn/xnFGF8ByMPMIkg&#10;/wD6GwkHt41ye3ODCENjVM2N82hZNngqzk+j1VRQBKmGj1DzkNUhQAIaLfbRFdYpGJ0HcLqYbsYg&#10;NCevrt683qzWUmi+W23Web5OLVQxv/ZI4b2BXsSglMhDTejq+EAhslHFXBKbObhvuy4NtnO/Jbgw&#10;ZhL7SHiiHsZq5OqoooL6xDoQpj3hveagAfwhxcA7Ukr6flBopOg+OPYiLtQc4BxUc6Cc5qelDFJM&#10;4W2YFu/gsd03jDy57eCG/bJtkvLM4syT554Unnc0Ltav36nq+U/a/QQAAP//AwBQSwMEFAAGAAgA&#10;AAAhABkBn7/eAAAACQEAAA8AAABkcnMvZG93bnJldi54bWxMj0FPwzAMhe9I/IfISNxYssImWppO&#10;E4ITEqIrB45p47XVGqc02Vb+Pd4Jbrbf0/P38s3sBnHCKfSeNCwXCgRS421PrYbP6vXuEUSIhqwZ&#10;PKGGHwywKa6vcpNZf6YST7vYCg6hkBkNXYxjJmVoOnQmLPyIxNreT85EXqdW2smcOdwNMlFqLZ3p&#10;iT90ZsTnDpvD7ug0bL+ofOm/3+uPcl/2VZUqelsftL69mbdPICLO8c8MF3xGh4KZan8kG8SggYtE&#10;vqZqBeIiJ8uUp1pDcr96AFnk8n+D4hcAAP//AwBQSwECLQAUAAYACAAAACEAtoM4kv4AAADhAQAA&#10;EwAAAAAAAAAAAAAAAAAAAAAAW0NvbnRlbnRfVHlwZXNdLnhtbFBLAQItABQABgAIAAAAIQA4/SH/&#10;1gAAAJQBAAALAAAAAAAAAAAAAAAAAC8BAABfcmVscy8ucmVsc1BLAQItABQABgAIAAAAIQAMJwUM&#10;1wEAAJEDAAAOAAAAAAAAAAAAAAAAAC4CAABkcnMvZTJvRG9jLnhtbFBLAQItABQABgAIAAAAIQAZ&#10;AZ+/3gAAAAkBAAAPAAAAAAAAAAAAAAAAADEEAABkcnMvZG93bnJldi54bWxQSwUGAAAAAAQABADz&#10;AAAAPAUAAAAA&#10;" filled="f" stroked="f">
              <v:textbox inset="0,0,0,0">
                <w:txbxContent>
                  <w:p w14:paraId="3C36A73A" w14:textId="317735C6" w:rsidR="00E55632" w:rsidRPr="00E55632" w:rsidRDefault="00E55632" w:rsidP="000F67F4">
                    <w:pPr>
                      <w:tabs>
                        <w:tab w:val="left" w:pos="2830"/>
                      </w:tabs>
                      <w:spacing w:line="324" w:lineRule="exact"/>
                      <w:ind w:left="20"/>
                      <w:jc w:val="center"/>
                      <w:rPr>
                        <w:rFonts w:ascii="Raleway" w:hAnsi="Raleway"/>
                        <w:sz w:val="26"/>
                      </w:rPr>
                    </w:pPr>
                    <w:r w:rsidRPr="00E55632">
                      <w:rPr>
                        <w:rFonts w:ascii="Raleway" w:hAnsi="Raleway"/>
                        <w:w w:val="95"/>
                        <w:sz w:val="26"/>
                      </w:rPr>
                      <w:t>Phone:</w:t>
                    </w:r>
                    <w:r w:rsidRPr="00E55632">
                      <w:rPr>
                        <w:rFonts w:ascii="Raleway" w:hAnsi="Raleway"/>
                        <w:spacing w:val="46"/>
                        <w:w w:val="150"/>
                        <w:sz w:val="26"/>
                      </w:rPr>
                      <w:t xml:space="preserve"> </w:t>
                    </w:r>
                    <w:r w:rsidR="000F67F4">
                      <w:rPr>
                        <w:rFonts w:ascii="Raleway" w:hAnsi="Raleway"/>
                        <w:w w:val="95"/>
                        <w:sz w:val="26"/>
                      </w:rPr>
                      <w:t xml:space="preserve">+49 211 21061980 </w:t>
                    </w:r>
                    <w:r w:rsidRPr="00E55632">
                      <w:rPr>
                        <w:rFonts w:ascii="Raleway" w:hAnsi="Raleway"/>
                        <w:sz w:val="26"/>
                      </w:rPr>
                      <w:tab/>
                      <w:t>Email:</w:t>
                    </w:r>
                    <w:r w:rsidRPr="00E55632">
                      <w:rPr>
                        <w:rFonts w:ascii="Raleway" w:hAnsi="Raleway"/>
                        <w:spacing w:val="38"/>
                        <w:sz w:val="26"/>
                      </w:rPr>
                      <w:t xml:space="preserve"> </w:t>
                    </w:r>
                    <w:hyperlink r:id="rId2" w:history="1">
                      <w:r w:rsidR="000F67F4" w:rsidRPr="00B50A5E">
                        <w:rPr>
                          <w:rStyle w:val="Hyperlink"/>
                          <w:rFonts w:ascii="Raleway" w:hAnsi="Raleway"/>
                          <w:spacing w:val="-2"/>
                          <w:w w:val="95"/>
                          <w:sz w:val="26"/>
                        </w:rPr>
                        <w:t>europe@globaltrackwarehouse.com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E55632">
      <w:rPr>
        <w:noProof/>
      </w:rPr>
      <w:drawing>
        <wp:anchor distT="0" distB="0" distL="0" distR="0" simplePos="0" relativeHeight="251660288" behindDoc="1" locked="0" layoutInCell="1" allowOverlap="1" wp14:anchorId="05DEDB5E" wp14:editId="3A91046C">
          <wp:simplePos x="0" y="0"/>
          <wp:positionH relativeFrom="page">
            <wp:posOffset>1941195</wp:posOffset>
          </wp:positionH>
          <wp:positionV relativeFrom="page">
            <wp:posOffset>790575</wp:posOffset>
          </wp:positionV>
          <wp:extent cx="3517391" cy="18440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517391" cy="184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55632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118DC5E" wp14:editId="1B749727">
              <wp:simplePos x="0" y="0"/>
              <wp:positionH relativeFrom="page">
                <wp:align>center</wp:align>
              </wp:positionH>
              <wp:positionV relativeFrom="page">
                <wp:posOffset>1021080</wp:posOffset>
              </wp:positionV>
              <wp:extent cx="3275330" cy="218440"/>
              <wp:effectExtent l="0" t="0" r="127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5330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0E8CA7" w14:textId="189F1AE0" w:rsidR="00E55632" w:rsidRPr="00E55632" w:rsidRDefault="000F67F4" w:rsidP="00E55632">
                          <w:pPr>
                            <w:spacing w:line="324" w:lineRule="exact"/>
                            <w:ind w:left="20"/>
                            <w:rPr>
                              <w:rFonts w:ascii="Raleway" w:hAnsi="Raleway"/>
                              <w:sz w:val="26"/>
                            </w:rPr>
                          </w:pPr>
                          <w:r>
                            <w:rPr>
                              <w:rFonts w:ascii="Raleway" w:hAnsi="Raleway"/>
                              <w:sz w:val="26"/>
                            </w:rPr>
                            <w:t>Klever Str. 31, 40477, Düsseldorf, Germany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8DC5E" id="Text Box 2" o:spid="_x0000_s1027" type="#_x0000_t202" style="position:absolute;margin-left:0;margin-top:80.4pt;width:257.9pt;height:17.2pt;z-index:-2516480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acp2QEAAJgDAAAOAAAAZHJzL2Uyb0RvYy54bWysU9tu1DAQfUfiHyy/s9lLgSrabFVaFSEV&#10;ilT4gInjbCwSjxl7N1m+nrGTbIG+VbxY4xn7+Jwz4+3V0LXiqMkbtIVcLZZSaKuwMnZfyO/f7t5c&#10;SuED2ApatLqQJ+3l1e71q23vcr3GBttKk2AQ6/PeFbIJweVZ5lWjO/ALdNpysUbqIPCW9llF0DN6&#10;12br5fJd1iNVjlBp7zl7OxblLuHXtVbhoa69DqItJHMLaaW0lnHNdlvI9wSuMWqiAS9g0YGx/OgZ&#10;6hYCiAOZZ1CdUYQe67BQ2GVY10bppIHVrJb/qHlswOmkhc3x7myT/3+w6svx0X0lEYYPOHADkwjv&#10;7lH98MLiTQN2r6+JsG80VPzwKlqW9c7n09Votc99BCn7z1hxk+EQMAENNXXRFdYpGJ0bcDqbrocg&#10;FCc36/dvNxsuKa6tV5cXF6krGeTzbUc+fNTYiRgUkripCR2O9z5ENpDPR+JjFu9M26bGtvavBB+M&#10;mcQ+Eh6ph6EchKkmaVFMidWJ5RCO48LjzUGD9EuKnkelkP7nAUhL0X6ybEmcqzmgOSjnAKziq4UM&#10;UozhTRjn7+DI7BtGHk23eM221SYpemIx0eX2J6HTqMb5+nOfTj19qN1vAAAA//8DAFBLAwQUAAYA&#10;CAAAACEArgmG490AAAAIAQAADwAAAGRycy9kb3ducmV2LnhtbEyPQU/DMAyF70j8h8hI3Fi6Sa1Y&#10;aTpNCE5IE1134Jg2XhutcUqTbd2/x5zgZr9nPX+v2MxuEBecgvWkYLlIQCC13ljqFBzq96dnECFq&#10;MnrwhApuGGBT3t8VOjf+ShVe9rETHEIh1wr6GMdcytD26HRY+BGJvaOfnI68Tp00k75yuBvkKkky&#10;6bQl/tDrEV97bE/7s1Ow/aLqzX7vms/qWNm6Xif0kZ2UenyYty8gIs7x7xh+8RkdSmZq/JlMEIMC&#10;LhJZzRIuwHa6THloWFmnK5BlIf8XKH8AAAD//wMAUEsBAi0AFAAGAAgAAAAhALaDOJL+AAAA4QEA&#10;ABMAAAAAAAAAAAAAAAAAAAAAAFtDb250ZW50X1R5cGVzXS54bWxQSwECLQAUAAYACAAAACEAOP0h&#10;/9YAAACUAQAACwAAAAAAAAAAAAAAAAAvAQAAX3JlbHMvLnJlbHNQSwECLQAUAAYACAAAACEAcEmn&#10;KdkBAACYAwAADgAAAAAAAAAAAAAAAAAuAgAAZHJzL2Uyb0RvYy54bWxQSwECLQAUAAYACAAAACEA&#10;rgmG490AAAAIAQAADwAAAAAAAAAAAAAAAAAzBAAAZHJzL2Rvd25yZXYueG1sUEsFBgAAAAAEAAQA&#10;8wAAAD0FAAAAAA==&#10;" filled="f" stroked="f">
              <v:textbox inset="0,0,0,0">
                <w:txbxContent>
                  <w:p w14:paraId="0F0E8CA7" w14:textId="189F1AE0" w:rsidR="00E55632" w:rsidRPr="00E55632" w:rsidRDefault="000F67F4" w:rsidP="00E55632">
                    <w:pPr>
                      <w:spacing w:line="324" w:lineRule="exact"/>
                      <w:ind w:left="20"/>
                      <w:rPr>
                        <w:rFonts w:ascii="Raleway" w:hAnsi="Raleway"/>
                        <w:sz w:val="26"/>
                      </w:rPr>
                    </w:pPr>
                    <w:r>
                      <w:rPr>
                        <w:rFonts w:ascii="Raleway" w:hAnsi="Raleway"/>
                        <w:sz w:val="26"/>
                      </w:rPr>
                      <w:t>Klever Str. 31, 40477, Düsseldorf, Germany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5632">
      <w:rPr>
        <w:noProof/>
      </w:rPr>
      <w:drawing>
        <wp:anchor distT="0" distB="0" distL="0" distR="0" simplePos="0" relativeHeight="251659264" behindDoc="1" locked="0" layoutInCell="1" allowOverlap="1" wp14:anchorId="5F4FC72B" wp14:editId="5CAFAFF5">
          <wp:simplePos x="0" y="0"/>
          <wp:positionH relativeFrom="page">
            <wp:posOffset>2319861</wp:posOffset>
          </wp:positionH>
          <wp:positionV relativeFrom="page">
            <wp:align>top</wp:align>
          </wp:positionV>
          <wp:extent cx="2872376" cy="758951"/>
          <wp:effectExtent l="0" t="0" r="4445" b="317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872376" cy="7589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54A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3BD5519" wp14:editId="468B3705">
              <wp:simplePos x="0" y="0"/>
              <wp:positionH relativeFrom="page">
                <wp:posOffset>5828665</wp:posOffset>
              </wp:positionH>
              <wp:positionV relativeFrom="page">
                <wp:posOffset>735330</wp:posOffset>
              </wp:positionV>
              <wp:extent cx="67310" cy="26289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AEC29" w14:textId="77777777" w:rsidR="0011554A" w:rsidRDefault="0011554A" w:rsidP="0011554A">
                          <w:pPr>
                            <w:spacing w:before="18"/>
                            <w:ind w:left="20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D5519" id="Text Box 16" o:spid="_x0000_s1028" type="#_x0000_t202" style="position:absolute;margin-left:458.95pt;margin-top:57.9pt;width:5.3pt;height:20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8B+2AEAAJYDAAAOAAAAZHJzL2Uyb0RvYy54bWysU9uO0zAQfUfiHyy/07RFKkvUdLXsahHS&#10;AistfMDUsROLxGPGbpPy9YydpsvlDfFiTWbsM+ecmWyvx74TR03BoqvkarGUQjuFtXVNJb9+uX91&#10;JUWI4Gro0OlKnnSQ17uXL7aDL/UaW+xqTYJBXCgHX8k2Rl8WRVCt7iEs0GvHRYPUQ+RPaoqaYGD0&#10;vivWy+WmGJBqT6h0CJy9m4pyl/GN0Sp+NiboKLpKMreYT8rnPp3FbgtlQ+Bbq8404B9Y9GAdN71A&#10;3UEEcSD7F1RvFWFAExcK+wKNsUpnDaxmtfxDzVMLXmctbE7wF5vC/4NVn45P/pFEHN/hyAPMIoJ/&#10;QPUtCIe3LbhG3xDh0GqoufEqWVYMPpTnp8nqUIYEsh8+Ys1DhkPEDDQa6pMrrFMwOg/gdDFdj1Eo&#10;Tm7evF5xQXFlvVlfvc0zKaCc33oK8b3GXqSgksQjzdhwfAgxcYFyvpJaOby3XZfH2rnfEnwxZTL3&#10;RHciHsf9KGzNzZOwJGWP9YnFEE7LwsvNQYv0Q4qBF6WS4fsBSEvRfXBsSNqqOaA52M8BOMVPKxml&#10;mMLbOG3fwZNtWkaeLHd4w6YZmxU9szjT5eFnoedFTdv163e+9fw77X4CAAD//wMAUEsDBBQABgAI&#10;AAAAIQBy8Lhy4AAAAAsBAAAPAAAAZHJzL2Rvd25yZXYueG1sTI9BT4NAEIXvJv6HzZh4swsktAVZ&#10;msboycRI8eBxgSlsys4iu23x3zue9DjvfXnzXrFb7CguOHvjSEG8ikAgta4z1Cv4qF8etiB80NTp&#10;0REq+EYPu/L2ptB5565U4eUQesEh5HOtYAhhyqX07YBW+5WbkNg7utnqwOfcy27WVw63o0yiaC2t&#10;NsQfBj3h04Dt6XC2CvafVD2br7fmvTpWpq6ziF7XJ6Xu75b9I4iAS/iD4bc+V4eSOzXuTJ0Xo4Is&#10;3mSMshGnvIGJLNmmIBpW0k0Csizk/w3lDwAAAP//AwBQSwECLQAUAAYACAAAACEAtoM4kv4AAADh&#10;AQAAEwAAAAAAAAAAAAAAAAAAAAAAW0NvbnRlbnRfVHlwZXNdLnhtbFBLAQItABQABgAIAAAAIQA4&#10;/SH/1gAAAJQBAAALAAAAAAAAAAAAAAAAAC8BAABfcmVscy8ucmVsc1BLAQItABQABgAIAAAAIQDA&#10;b8B+2AEAAJYDAAAOAAAAAAAAAAAAAAAAAC4CAABkcnMvZTJvRG9jLnhtbFBLAQItABQABgAIAAAA&#10;IQBy8Lhy4AAAAAsBAAAPAAAAAAAAAAAAAAAAADIEAABkcnMvZG93bnJldi54bWxQSwUGAAAAAAQA&#10;BADzAAAAPwUAAAAA&#10;" filled="f" stroked="f">
              <v:textbox inset="0,0,0,0">
                <w:txbxContent>
                  <w:p w14:paraId="40AAEC29" w14:textId="77777777" w:rsidR="0011554A" w:rsidRDefault="0011554A" w:rsidP="0011554A">
                    <w:pPr>
                      <w:spacing w:before="18"/>
                      <w:ind w:left="20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w w:val="99"/>
                        <w:sz w:val="32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1554A">
      <w:rPr>
        <w:noProof/>
      </w:rPr>
      <w:drawing>
        <wp:anchor distT="0" distB="0" distL="0" distR="0" simplePos="0" relativeHeight="251661312" behindDoc="1" locked="0" layoutInCell="1" allowOverlap="1" wp14:anchorId="750B930E" wp14:editId="34F260FB">
          <wp:simplePos x="0" y="0"/>
          <wp:positionH relativeFrom="page">
            <wp:posOffset>5511800</wp:posOffset>
          </wp:positionH>
          <wp:positionV relativeFrom="page">
            <wp:posOffset>800100</wp:posOffset>
          </wp:positionV>
          <wp:extent cx="311785" cy="184150"/>
          <wp:effectExtent l="0" t="0" r="0" b="0"/>
          <wp:wrapNone/>
          <wp:docPr id="5" name="image3.png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Shape&#10;&#10;Description automatically generated with medium confidence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311785" cy="184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554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771DC2" wp14:editId="714339B4">
              <wp:simplePos x="0" y="0"/>
              <wp:positionH relativeFrom="page">
                <wp:posOffset>5445760</wp:posOffset>
              </wp:positionH>
              <wp:positionV relativeFrom="page">
                <wp:posOffset>738505</wp:posOffset>
              </wp:positionV>
              <wp:extent cx="67310" cy="26289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C16FE" w14:textId="77777777" w:rsidR="0011554A" w:rsidRDefault="0011554A" w:rsidP="0011554A">
                          <w:pPr>
                            <w:spacing w:before="18"/>
                            <w:ind w:left="20"/>
                            <w:rPr>
                              <w:rFonts w:ascii="Cambria"/>
                              <w:sz w:val="32"/>
                            </w:rPr>
                          </w:pPr>
                          <w:r>
                            <w:rPr>
                              <w:rFonts w:ascii="Cambria"/>
                              <w:w w:val="99"/>
                              <w:sz w:val="32"/>
                            </w:rPr>
                            <w:t>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771DC2" id="Text Box 17" o:spid="_x0000_s1029" type="#_x0000_t202" style="position:absolute;margin-left:428.8pt;margin-top:58.15pt;width:5.3pt;height:20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or2QEAAJYDAAAOAAAAZHJzL2Uyb0RvYy54bWysU9tu2zAMfR+wfxD0vjhJgawz4hRdiw4D&#10;ugvQ7QMYWbKF2aJGKbGzrx8lx+kub8NeBIqUjs45pLY3Y9+Jo6Zg0VVytVhKoZ3C2rqmkl+/PLy6&#10;liJEcDV06HQlTzrIm93LF9vBl3qNLXa1JsEgLpSDr2Qboy+LIqhW9xAW6LXjokHqIfKWmqImGBi9&#10;74r1crkpBqTaEyodAmfvp6LcZXxjtIqfjAk6iq6SzC3mlfK6T2ux20LZEPjWqjMN+AcWPVjHj16g&#10;7iGCOJD9C6q3ijCgiQuFfYHGWKWzBlazWv6h5qkFr7MWNif4i03h/8Gqj8cn/5lEHN/iyA3MIoJ/&#10;RPUtCId3LbhG3xLh0Gqo+eFVsqwYfCjPV5PVoQwJZD98wJqbDIeIGWg01CdXWKdgdG7A6WK6HqNQ&#10;nNy8vlpxQXFlvVlfv8k9KaCc73oK8Z3GXqSgksQtzdhwfAwxcYFyPpKecvhguy63tXO/JfhgymTu&#10;ie5EPI77Udi6kldJWJKyx/rEYginYeHh5qBF+iHFwINSyfD9AKSl6N47NiRN1RzQHOznAJziq5WM&#10;UkzhXZym7+DJNi0jT5Y7vGXTjM2Knlmc6XLzs9DzoKbp+nWfTz1/p91PAAAA//8DAFBLAwQUAAYA&#10;CAAAACEA0vBM6eAAAAALAQAADwAAAGRycy9kb3ducmV2LnhtbEyPwU7DMAyG70i8Q2Qkbizd0NKu&#10;azpNCE5IiK4cOKZN1kZrnNJkW3l7zAmO9v/p9+diN7uBXcwUrEcJy0UCzGDrtcVOwkf98pABC1Gh&#10;VoNHI+HbBNiVtzeFyrW/YmUuh9gxKsGQKwl9jGPOeWh741RY+NEgZUc/ORVpnDquJ3WlcjfwVZII&#10;7pRFutCr0Tz1pj0dzk7C/hOrZ/v11rxXx8rW9SbBV3GS8v5u3m+BRTPHPxh+9UkdSnJq/Bl1YIOE&#10;bJ0KQilYikdgRGQiWwFraLNOU+Blwf//UP4AAAD//wMAUEsBAi0AFAAGAAgAAAAhALaDOJL+AAAA&#10;4QEAABMAAAAAAAAAAAAAAAAAAAAAAFtDb250ZW50X1R5cGVzXS54bWxQSwECLQAUAAYACAAAACEA&#10;OP0h/9YAAACUAQAACwAAAAAAAAAAAAAAAAAvAQAAX3JlbHMvLnJlbHNQSwECLQAUAAYACAAAACEA&#10;c51qK9kBAACWAwAADgAAAAAAAAAAAAAAAAAuAgAAZHJzL2Uyb0RvYy54bWxQSwECLQAUAAYACAAA&#10;ACEA0vBM6eAAAAALAQAADwAAAAAAAAAAAAAAAAAzBAAAZHJzL2Rvd25yZXYueG1sUEsFBgAAAAAE&#10;AAQA8wAAAEAFAAAAAA==&#10;" filled="f" stroked="f">
              <v:textbox inset="0,0,0,0">
                <w:txbxContent>
                  <w:p w14:paraId="301C16FE" w14:textId="77777777" w:rsidR="0011554A" w:rsidRDefault="0011554A" w:rsidP="0011554A">
                    <w:pPr>
                      <w:spacing w:before="18"/>
                      <w:ind w:left="20"/>
                      <w:rPr>
                        <w:rFonts w:ascii="Cambria"/>
                        <w:sz w:val="32"/>
                      </w:rPr>
                    </w:pPr>
                    <w:r>
                      <w:rPr>
                        <w:rFonts w:ascii="Cambria"/>
                        <w:w w:val="99"/>
                        <w:sz w:val="32"/>
                      </w:rPr>
                      <w:t>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05B5DB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31126366" o:spid="_x0000_i1025" type="#_x0000_t75" style="width:375pt;height:375pt;visibility:visible;mso-wrap-style:square">
            <v:imagedata r:id="rId1" o:title=""/>
          </v:shape>
        </w:pict>
      </mc:Choice>
      <mc:Fallback>
        <w:drawing>
          <wp:inline distT="0" distB="0" distL="0" distR="0" wp14:anchorId="0194A487" wp14:editId="3E7880A5">
            <wp:extent cx="4762500" cy="4762500"/>
            <wp:effectExtent l="0" t="0" r="0" b="0"/>
            <wp:docPr id="331126366" name="Picture 331126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44EDE"/>
    <w:multiLevelType w:val="hybridMultilevel"/>
    <w:tmpl w:val="C48CC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096D"/>
    <w:multiLevelType w:val="hybridMultilevel"/>
    <w:tmpl w:val="CC3EE80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97458E"/>
    <w:multiLevelType w:val="hybridMultilevel"/>
    <w:tmpl w:val="5CFC848C"/>
    <w:lvl w:ilvl="0" w:tplc="6F78EE30">
      <w:start w:val="1"/>
      <w:numFmt w:val="decimal"/>
      <w:lvlText w:val="%1."/>
      <w:lvlJc w:val="left"/>
      <w:pPr>
        <w:ind w:left="140" w:hanging="234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w w:val="61"/>
        <w:sz w:val="24"/>
        <w:szCs w:val="24"/>
        <w:lang w:val="en-US" w:eastAsia="en-US" w:bidi="ar-SA"/>
      </w:rPr>
    </w:lvl>
    <w:lvl w:ilvl="1" w:tplc="676C151A">
      <w:numFmt w:val="bullet"/>
      <w:lvlText w:val="•"/>
      <w:lvlJc w:val="left"/>
      <w:pPr>
        <w:ind w:left="1156" w:hanging="234"/>
      </w:pPr>
      <w:rPr>
        <w:rFonts w:hint="default"/>
        <w:lang w:val="en-US" w:eastAsia="en-US" w:bidi="ar-SA"/>
      </w:rPr>
    </w:lvl>
    <w:lvl w:ilvl="2" w:tplc="C43A7978">
      <w:numFmt w:val="bullet"/>
      <w:lvlText w:val="•"/>
      <w:lvlJc w:val="left"/>
      <w:pPr>
        <w:ind w:left="2172" w:hanging="234"/>
      </w:pPr>
      <w:rPr>
        <w:rFonts w:hint="default"/>
        <w:lang w:val="en-US" w:eastAsia="en-US" w:bidi="ar-SA"/>
      </w:rPr>
    </w:lvl>
    <w:lvl w:ilvl="3" w:tplc="96F0FDB4">
      <w:numFmt w:val="bullet"/>
      <w:lvlText w:val="•"/>
      <w:lvlJc w:val="left"/>
      <w:pPr>
        <w:ind w:left="3188" w:hanging="234"/>
      </w:pPr>
      <w:rPr>
        <w:rFonts w:hint="default"/>
        <w:lang w:val="en-US" w:eastAsia="en-US" w:bidi="ar-SA"/>
      </w:rPr>
    </w:lvl>
    <w:lvl w:ilvl="4" w:tplc="9F7038E4">
      <w:numFmt w:val="bullet"/>
      <w:lvlText w:val="•"/>
      <w:lvlJc w:val="left"/>
      <w:pPr>
        <w:ind w:left="4204" w:hanging="234"/>
      </w:pPr>
      <w:rPr>
        <w:rFonts w:hint="default"/>
        <w:lang w:val="en-US" w:eastAsia="en-US" w:bidi="ar-SA"/>
      </w:rPr>
    </w:lvl>
    <w:lvl w:ilvl="5" w:tplc="01346C72">
      <w:numFmt w:val="bullet"/>
      <w:lvlText w:val="•"/>
      <w:lvlJc w:val="left"/>
      <w:pPr>
        <w:ind w:left="5220" w:hanging="234"/>
      </w:pPr>
      <w:rPr>
        <w:rFonts w:hint="default"/>
        <w:lang w:val="en-US" w:eastAsia="en-US" w:bidi="ar-SA"/>
      </w:rPr>
    </w:lvl>
    <w:lvl w:ilvl="6" w:tplc="BF84AEAA">
      <w:numFmt w:val="bullet"/>
      <w:lvlText w:val="•"/>
      <w:lvlJc w:val="left"/>
      <w:pPr>
        <w:ind w:left="6236" w:hanging="234"/>
      </w:pPr>
      <w:rPr>
        <w:rFonts w:hint="default"/>
        <w:lang w:val="en-US" w:eastAsia="en-US" w:bidi="ar-SA"/>
      </w:rPr>
    </w:lvl>
    <w:lvl w:ilvl="7" w:tplc="4D9A725A">
      <w:numFmt w:val="bullet"/>
      <w:lvlText w:val="•"/>
      <w:lvlJc w:val="left"/>
      <w:pPr>
        <w:ind w:left="7252" w:hanging="234"/>
      </w:pPr>
      <w:rPr>
        <w:rFonts w:hint="default"/>
        <w:lang w:val="en-US" w:eastAsia="en-US" w:bidi="ar-SA"/>
      </w:rPr>
    </w:lvl>
    <w:lvl w:ilvl="8" w:tplc="47840C32">
      <w:numFmt w:val="bullet"/>
      <w:lvlText w:val="•"/>
      <w:lvlJc w:val="left"/>
      <w:pPr>
        <w:ind w:left="8268" w:hanging="234"/>
      </w:pPr>
      <w:rPr>
        <w:rFonts w:hint="default"/>
        <w:lang w:val="en-US" w:eastAsia="en-US" w:bidi="ar-SA"/>
      </w:rPr>
    </w:lvl>
  </w:abstractNum>
  <w:abstractNum w:abstractNumId="3" w15:restartNumberingAfterBreak="0">
    <w:nsid w:val="6C915799"/>
    <w:multiLevelType w:val="hybridMultilevel"/>
    <w:tmpl w:val="8DAA51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2654">
    <w:abstractNumId w:val="0"/>
  </w:num>
  <w:num w:numId="2" w16cid:durableId="1567059918">
    <w:abstractNumId w:val="1"/>
  </w:num>
  <w:num w:numId="3" w16cid:durableId="1774323211">
    <w:abstractNumId w:val="2"/>
  </w:num>
  <w:num w:numId="4" w16cid:durableId="1758331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4A"/>
    <w:rsid w:val="000F67F4"/>
    <w:rsid w:val="0011554A"/>
    <w:rsid w:val="001C5729"/>
    <w:rsid w:val="0030036E"/>
    <w:rsid w:val="006166C7"/>
    <w:rsid w:val="006F155D"/>
    <w:rsid w:val="00B21F74"/>
    <w:rsid w:val="00B914CB"/>
    <w:rsid w:val="00E55632"/>
    <w:rsid w:val="00EA1940"/>
    <w:rsid w:val="00EE7916"/>
    <w:rsid w:val="00F726E0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CDC699"/>
  <w15:chartTrackingRefBased/>
  <w15:docId w15:val="{6665154A-2561-4652-9D37-526A14D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1554A"/>
    <w:pPr>
      <w:widowControl w:val="0"/>
      <w:autoSpaceDE w:val="0"/>
      <w:autoSpaceDN w:val="0"/>
      <w:spacing w:after="0" w:line="240" w:lineRule="auto"/>
      <w:ind w:left="463" w:right="412"/>
      <w:jc w:val="center"/>
      <w:outlineLvl w:val="0"/>
    </w:pPr>
    <w:rPr>
      <w:rFonts w:ascii="Trebuchet MS" w:eastAsia="Trebuchet MS" w:hAnsi="Trebuchet MS" w:cs="Trebuchet MS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55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1554A"/>
    <w:rPr>
      <w:rFonts w:ascii="Trebuchet MS" w:eastAsia="Trebuchet MS" w:hAnsi="Trebuchet MS" w:cs="Trebuchet MS"/>
      <w:sz w:val="40"/>
      <w:szCs w:val="40"/>
    </w:rPr>
  </w:style>
  <w:style w:type="paragraph" w:styleId="BodyText">
    <w:name w:val="Body Text"/>
    <w:basedOn w:val="Normal"/>
    <w:link w:val="BodyTextChar"/>
    <w:uiPriority w:val="1"/>
    <w:qFormat/>
    <w:rsid w:val="0011554A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554A"/>
    <w:rPr>
      <w:rFonts w:ascii="Raleway" w:eastAsia="Raleway" w:hAnsi="Raleway" w:cs="Raleway"/>
      <w:sz w:val="24"/>
      <w:szCs w:val="24"/>
    </w:rPr>
  </w:style>
  <w:style w:type="paragraph" w:styleId="ListParagraph">
    <w:name w:val="List Paragraph"/>
    <w:basedOn w:val="Normal"/>
    <w:uiPriority w:val="1"/>
    <w:qFormat/>
    <w:rsid w:val="0011554A"/>
    <w:pPr>
      <w:widowControl w:val="0"/>
      <w:autoSpaceDE w:val="0"/>
      <w:autoSpaceDN w:val="0"/>
      <w:spacing w:before="73" w:after="0" w:line="240" w:lineRule="auto"/>
      <w:ind w:left="140"/>
    </w:pPr>
    <w:rPr>
      <w:rFonts w:ascii="Raleway" w:eastAsia="Raleway" w:hAnsi="Raleway" w:cs="Raleway"/>
    </w:rPr>
  </w:style>
  <w:style w:type="paragraph" w:styleId="Header">
    <w:name w:val="header"/>
    <w:basedOn w:val="Normal"/>
    <w:link w:val="HeaderChar"/>
    <w:uiPriority w:val="99"/>
    <w:unhideWhenUsed/>
    <w:rsid w:val="0011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54A"/>
  </w:style>
  <w:style w:type="paragraph" w:styleId="Footer">
    <w:name w:val="footer"/>
    <w:basedOn w:val="Normal"/>
    <w:link w:val="FooterChar"/>
    <w:uiPriority w:val="99"/>
    <w:unhideWhenUsed/>
    <w:rsid w:val="00115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54A"/>
  </w:style>
  <w:style w:type="character" w:styleId="Hyperlink">
    <w:name w:val="Hyperlink"/>
    <w:basedOn w:val="DefaultParagraphFont"/>
    <w:uiPriority w:val="99"/>
    <w:unhideWhenUsed/>
    <w:rsid w:val="000F67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6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europe@globaltrackwarehouse.com" TargetMode="External"/><Relationship Id="rId1" Type="http://schemas.openxmlformats.org/officeDocument/2006/relationships/hyperlink" Target="mailto:europe@globaltrackwarehouse.com" TargetMode="External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4C233BDAC2448B0E6D885B0449AE1" ma:contentTypeVersion="17" ma:contentTypeDescription="Create a new document." ma:contentTypeScope="" ma:versionID="b92abb379dd6a38da535d8b8db1c2ca2">
  <xsd:schema xmlns:xsd="http://www.w3.org/2001/XMLSchema" xmlns:xs="http://www.w3.org/2001/XMLSchema" xmlns:p="http://schemas.microsoft.com/office/2006/metadata/properties" xmlns:ns2="a8d4b2e5-645c-4c98-ac3c-e1d932559425" xmlns:ns3="7b02a386-2bf8-4307-8596-d9400eb3f4a9" targetNamespace="http://schemas.microsoft.com/office/2006/metadata/properties" ma:root="true" ma:fieldsID="be1ee93f51d9bb74e9ee71bb078e96a4" ns2:_="" ns3:_="">
    <xsd:import namespace="a8d4b2e5-645c-4c98-ac3c-e1d932559425"/>
    <xsd:import namespace="7b02a386-2bf8-4307-8596-d9400eb3f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d4b2e5-645c-4c98-ac3c-e1d932559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a20c0e7-427e-4ecc-b247-4ef1b5a004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2a386-2bf8-4307-8596-d9400eb3f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2bd24e-1633-45e8-b4b8-86d714bd7b93}" ma:internalName="TaxCatchAll" ma:showField="CatchAllData" ma:web="7b02a386-2bf8-4307-8596-d9400eb3f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d4b2e5-645c-4c98-ac3c-e1d932559425">
      <Terms xmlns="http://schemas.microsoft.com/office/infopath/2007/PartnerControls"/>
    </lcf76f155ced4ddcb4097134ff3c332f>
    <TaxCatchAll xmlns="7b02a386-2bf8-4307-8596-d9400eb3f4a9" xsi:nil="true"/>
  </documentManagement>
</p:properties>
</file>

<file path=customXml/itemProps1.xml><?xml version="1.0" encoding="utf-8"?>
<ds:datastoreItem xmlns:ds="http://schemas.openxmlformats.org/officeDocument/2006/customXml" ds:itemID="{7103B77D-75BA-4A25-B633-2715D639D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E6C28-6FA1-42B7-8C79-87E1BD065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d4b2e5-645c-4c98-ac3c-e1d932559425"/>
    <ds:schemaRef ds:uri="7b02a386-2bf8-4307-8596-d9400eb3f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D4855D-DF73-4898-8525-6A40DAEC8BDA}">
  <ds:schemaRefs>
    <ds:schemaRef ds:uri="http://schemas.microsoft.com/office/2006/metadata/properties"/>
    <ds:schemaRef ds:uri="http://schemas.microsoft.com/office/infopath/2007/PartnerControls"/>
    <ds:schemaRef ds:uri="a8d4b2e5-645c-4c98-ac3c-e1d932559425"/>
    <ds:schemaRef ds:uri="7b02a386-2bf8-4307-8596-d9400eb3f4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Tunison</dc:creator>
  <cp:keywords/>
  <dc:description/>
  <cp:lastModifiedBy>Trevor Tunison</cp:lastModifiedBy>
  <cp:revision>2</cp:revision>
  <dcterms:created xsi:type="dcterms:W3CDTF">2025-03-23T20:25:00Z</dcterms:created>
  <dcterms:modified xsi:type="dcterms:W3CDTF">2025-03-23T20:25:00Z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0x0101001D04C233BDAC2448B0E6D885B0449AE1</vt:lpwstr>
  </property>
  <property fmtid="{D5CDD505-2E9C-101B-9397-08002B2CF9AE}" pid="3" name="MediaServiceImageTags">
    <vt:lpwstr/>
  </property>
</Properties>
</file>